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602B" w:rsidRPr="00E9602B" w:rsidRDefault="00E9602B" w:rsidP="00E9602B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E9602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СОДЕРЖАНИЕ</w:t>
      </w:r>
    </w:p>
    <w:p w:rsidR="00E9602B" w:rsidRPr="00E9602B" w:rsidRDefault="00E9602B" w:rsidP="00E9602B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E9602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 </w:t>
      </w:r>
    </w:p>
    <w:p w:rsidR="00E9602B" w:rsidRPr="00E9602B" w:rsidRDefault="00E9602B" w:rsidP="00E9602B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E9602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1. Типовая учебная программа дисциплины…………………………………………………..</w:t>
      </w:r>
    </w:p>
    <w:p w:rsidR="00E9602B" w:rsidRPr="00E9602B" w:rsidRDefault="00E9602B" w:rsidP="00E9602B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E9602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2. Программа обучения по дисциплине – SYLLABUS……………………………………….</w:t>
      </w:r>
    </w:p>
    <w:p w:rsidR="00E9602B" w:rsidRPr="00E9602B" w:rsidRDefault="00E9602B" w:rsidP="00E9602B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E9602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3. График выполнения и сдачи заданий по дисциплине...........................................................</w:t>
      </w:r>
    </w:p>
    <w:p w:rsidR="00E9602B" w:rsidRPr="00E9602B" w:rsidRDefault="00E9602B" w:rsidP="00E9602B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E9602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4.Лекционный комплекс …………………………………………………………………………</w:t>
      </w:r>
    </w:p>
    <w:p w:rsidR="00E9602B" w:rsidRPr="00E9602B" w:rsidRDefault="00E9602B" w:rsidP="00E9602B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E9602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5. Методические указания по изучению дисциплины………………………………………….</w:t>
      </w:r>
    </w:p>
    <w:p w:rsidR="00E9602B" w:rsidRPr="00E9602B" w:rsidRDefault="00E9602B" w:rsidP="00E9602B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E9602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6. Методические рекомендации и указания по выполнению практических занятий ……….</w:t>
      </w:r>
    </w:p>
    <w:p w:rsidR="00E9602B" w:rsidRPr="00E9602B" w:rsidRDefault="00E9602B" w:rsidP="00E9602B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E9602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7. Материалы для самостоятельной работы обучающегося с преподавателем.....……………</w:t>
      </w:r>
    </w:p>
    <w:p w:rsidR="00E9602B" w:rsidRPr="00E9602B" w:rsidRDefault="00E9602B" w:rsidP="00E9602B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E9602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8. Материалы по контролю и оценке учебных достижений обучающихся …………………..</w:t>
      </w:r>
    </w:p>
    <w:p w:rsidR="00E9602B" w:rsidRPr="00E9602B" w:rsidRDefault="00E9602B" w:rsidP="00E9602B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9602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</w:r>
      <w:r w:rsidRPr="00E9602B">
        <w:rPr>
          <w:rFonts w:ascii="Times New Roman" w:eastAsia="Times New Roman" w:hAnsi="Times New Roman" w:cs="Times New Roman"/>
          <w:sz w:val="24"/>
          <w:szCs w:val="24"/>
          <w:lang w:eastAsia="ru-RU"/>
        </w:rPr>
        <w:pict/>
      </w:r>
      <w:r w:rsidRPr="00E9602B">
        <w:rPr>
          <w:rFonts w:ascii="Times New Roman" w:eastAsia="Times New Roman" w:hAnsi="Times New Roman" w:cs="Times New Roman"/>
          <w:sz w:val="24"/>
          <w:szCs w:val="24"/>
          <w:lang w:eastAsia="ru-RU"/>
        </w:rPr>
        <w:pict/>
      </w:r>
    </w:p>
    <w:p w:rsidR="00E9602B" w:rsidRPr="00E9602B" w:rsidRDefault="00E9602B" w:rsidP="00E9602B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E9602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9. Программное и мультимедийное сопровождение учебных занятий. ………………………</w:t>
      </w:r>
    </w:p>
    <w:p w:rsidR="00E9602B" w:rsidRPr="00E9602B" w:rsidRDefault="00E9602B" w:rsidP="00E9602B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E9602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10. Перечень специализированных аудиторий, кабинетов и лабораторий.. ………………….</w:t>
      </w:r>
    </w:p>
    <w:p w:rsidR="00E9602B" w:rsidRPr="00E9602B" w:rsidRDefault="00E9602B" w:rsidP="00E9602B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E9602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 </w:t>
      </w:r>
    </w:p>
    <w:p w:rsidR="00E9602B" w:rsidRPr="00E9602B" w:rsidRDefault="00E9602B" w:rsidP="00E9602B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E9602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 </w:t>
      </w:r>
    </w:p>
    <w:p w:rsidR="00E9602B" w:rsidRPr="00E9602B" w:rsidRDefault="00E9602B" w:rsidP="00E9602B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E9602B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Министерство образования и науки Республики Казахстан</w:t>
      </w:r>
    </w:p>
    <w:p w:rsidR="00E9602B" w:rsidRPr="00E9602B" w:rsidRDefault="00E9602B" w:rsidP="00E9602B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E9602B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Университет «Туран-Астана»</w:t>
      </w:r>
    </w:p>
    <w:p w:rsidR="00E9602B" w:rsidRPr="00E9602B" w:rsidRDefault="00E9602B" w:rsidP="00E9602B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E9602B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Кафедра «Туризм и сервис»</w:t>
      </w:r>
    </w:p>
    <w:p w:rsidR="00E9602B" w:rsidRPr="00E9602B" w:rsidRDefault="00E9602B" w:rsidP="00E9602B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E9602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 </w:t>
      </w:r>
    </w:p>
    <w:p w:rsidR="00E9602B" w:rsidRPr="00E9602B" w:rsidRDefault="00E9602B" w:rsidP="00E9602B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E9602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 </w:t>
      </w:r>
    </w:p>
    <w:p w:rsidR="00E9602B" w:rsidRPr="00E9602B" w:rsidRDefault="00E9602B" w:rsidP="00E9602B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E9602B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РАБОЧАЯ УЧЕБНАЯ ПРОГРАММА</w:t>
      </w:r>
    </w:p>
    <w:p w:rsidR="00E9602B" w:rsidRPr="00E9602B" w:rsidRDefault="00E9602B" w:rsidP="00E9602B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E9602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lastRenderedPageBreak/>
        <w:t xml:space="preserve">по дисциплине </w:t>
      </w:r>
      <w:r w:rsidRPr="00E9602B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«</w:t>
      </w:r>
      <w:r w:rsidRPr="00E9602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Основы безопасности жизнедеятельности»</w:t>
      </w:r>
    </w:p>
    <w:p w:rsidR="00E9602B" w:rsidRPr="00E9602B" w:rsidRDefault="00E9602B" w:rsidP="00E9602B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E9602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 </w:t>
      </w:r>
    </w:p>
    <w:p w:rsidR="00E9602B" w:rsidRPr="00E9602B" w:rsidRDefault="00E9602B" w:rsidP="00E9602B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E9602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для обучающихся всех специальностей</w:t>
      </w:r>
    </w:p>
    <w:p w:rsidR="00E9602B" w:rsidRPr="00E9602B" w:rsidRDefault="00E9602B" w:rsidP="00E9602B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E9602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 </w:t>
      </w:r>
    </w:p>
    <w:p w:rsidR="00E9602B" w:rsidRPr="00E9602B" w:rsidRDefault="00E9602B" w:rsidP="00E9602B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E9602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 </w:t>
      </w:r>
    </w:p>
    <w:p w:rsidR="00E9602B" w:rsidRPr="00E9602B" w:rsidRDefault="00E9602B" w:rsidP="00E9602B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E9602B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Астана 2015</w:t>
      </w:r>
    </w:p>
    <w:p w:rsidR="00E9602B" w:rsidRPr="00E9602B" w:rsidRDefault="00E9602B" w:rsidP="00E9602B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E9602B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РАСПРЕДЕЛЕНИЕ ЧАСОВ ПО УЧЕБНОМУ ПЛАНУ</w:t>
      </w:r>
    </w:p>
    <w:p w:rsidR="00E9602B" w:rsidRPr="00E9602B" w:rsidRDefault="00E9602B" w:rsidP="00E9602B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E9602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 </w:t>
      </w:r>
    </w:p>
    <w:tbl>
      <w:tblPr>
        <w:tblW w:w="0" w:type="auto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99"/>
        <w:gridCol w:w="1999"/>
        <w:gridCol w:w="981"/>
        <w:gridCol w:w="645"/>
      </w:tblGrid>
      <w:tr w:rsidR="00E9602B" w:rsidRPr="00E9602B" w:rsidTr="00E9602B">
        <w:trPr>
          <w:gridAfter w:val="1"/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602B" w:rsidRPr="00E9602B" w:rsidRDefault="00E9602B" w:rsidP="00E9602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E9602B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602B" w:rsidRPr="00E9602B" w:rsidRDefault="00E9602B" w:rsidP="00E9602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E9602B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Общее кол-во часов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602B" w:rsidRPr="00E9602B" w:rsidRDefault="00E9602B" w:rsidP="00E9602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E9602B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  </w:t>
            </w:r>
          </w:p>
        </w:tc>
      </w:tr>
      <w:tr w:rsidR="00E9602B" w:rsidRPr="00E9602B" w:rsidTr="00E9602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602B" w:rsidRPr="00E9602B" w:rsidRDefault="00E9602B" w:rsidP="00E9602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E9602B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Для очного отделения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602B" w:rsidRPr="00E9602B" w:rsidRDefault="00E9602B" w:rsidP="00E9602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E9602B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602B" w:rsidRPr="00E9602B" w:rsidRDefault="00E9602B" w:rsidP="00E9602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E9602B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В неделю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602B" w:rsidRPr="00E9602B" w:rsidRDefault="00E9602B" w:rsidP="00E9602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E9602B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Всего </w:t>
            </w:r>
          </w:p>
        </w:tc>
      </w:tr>
      <w:tr w:rsidR="00E9602B" w:rsidRPr="00E9602B" w:rsidTr="00E9602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602B" w:rsidRPr="00E9602B" w:rsidRDefault="00E9602B" w:rsidP="00E9602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E9602B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Лекции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602B" w:rsidRPr="00E9602B" w:rsidRDefault="00E9602B" w:rsidP="00E9602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602B" w:rsidRPr="00E9602B" w:rsidRDefault="00E9602B" w:rsidP="00E9602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602B" w:rsidRPr="00E9602B" w:rsidRDefault="00E9602B" w:rsidP="00E9602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E9602B" w:rsidRPr="00E9602B" w:rsidTr="00E9602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602B" w:rsidRPr="00E9602B" w:rsidRDefault="00E9602B" w:rsidP="00E9602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E9602B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Практические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602B" w:rsidRPr="00E9602B" w:rsidRDefault="00E9602B" w:rsidP="00E9602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602B" w:rsidRPr="00E9602B" w:rsidRDefault="00E9602B" w:rsidP="00E9602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602B" w:rsidRPr="00E9602B" w:rsidRDefault="00E9602B" w:rsidP="00E9602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E9602B" w:rsidRPr="00E9602B" w:rsidTr="00E9602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602B" w:rsidRPr="00E9602B" w:rsidRDefault="00E9602B" w:rsidP="00E9602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E9602B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СРСП/СРС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602B" w:rsidRPr="00E9602B" w:rsidRDefault="00E9602B" w:rsidP="00E9602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E9602B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30/30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602B" w:rsidRPr="00E9602B" w:rsidRDefault="00E9602B" w:rsidP="00E9602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602B" w:rsidRPr="00E9602B" w:rsidRDefault="00E9602B" w:rsidP="00E9602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E9602B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30/30 </w:t>
            </w:r>
          </w:p>
        </w:tc>
      </w:tr>
      <w:tr w:rsidR="00E9602B" w:rsidRPr="00E9602B" w:rsidTr="00E9602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602B" w:rsidRPr="00E9602B" w:rsidRDefault="00E9602B" w:rsidP="00E9602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E9602B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Экзамен (Э)5 семестр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602B" w:rsidRPr="00E9602B" w:rsidRDefault="00E9602B" w:rsidP="00E9602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602B" w:rsidRPr="00E9602B" w:rsidRDefault="00E9602B" w:rsidP="00E9602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E9602B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602B" w:rsidRPr="00E9602B" w:rsidRDefault="00E9602B" w:rsidP="00E9602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E9602B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  </w:t>
            </w:r>
          </w:p>
        </w:tc>
      </w:tr>
      <w:tr w:rsidR="00E9602B" w:rsidRPr="00E9602B" w:rsidTr="00E9602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602B" w:rsidRPr="00E9602B" w:rsidRDefault="00E9602B" w:rsidP="00E9602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E9602B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Для заочного отделения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602B" w:rsidRPr="00E9602B" w:rsidRDefault="00E9602B" w:rsidP="00E9602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E9602B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602B" w:rsidRPr="00E9602B" w:rsidRDefault="00E9602B" w:rsidP="00E9602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E9602B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602B" w:rsidRPr="00E9602B" w:rsidRDefault="00E9602B" w:rsidP="00E9602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E9602B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  </w:t>
            </w:r>
          </w:p>
        </w:tc>
      </w:tr>
      <w:tr w:rsidR="00E9602B" w:rsidRPr="00E9602B" w:rsidTr="00E9602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602B" w:rsidRPr="00E9602B" w:rsidRDefault="00E9602B" w:rsidP="00E9602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E9602B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Лекции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602B" w:rsidRPr="00E9602B" w:rsidRDefault="00E9602B" w:rsidP="00E9602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602B" w:rsidRPr="00E9602B" w:rsidRDefault="00E9602B" w:rsidP="00E9602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602B" w:rsidRPr="00E9602B" w:rsidRDefault="00E9602B" w:rsidP="00E9602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E9602B" w:rsidRPr="00E9602B" w:rsidTr="00E9602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602B" w:rsidRPr="00E9602B" w:rsidRDefault="00E9602B" w:rsidP="00E9602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E9602B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Практические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602B" w:rsidRPr="00E9602B" w:rsidRDefault="00E9602B" w:rsidP="00E9602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602B" w:rsidRPr="00E9602B" w:rsidRDefault="00E9602B" w:rsidP="00E9602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602B" w:rsidRPr="00E9602B" w:rsidRDefault="00E9602B" w:rsidP="00E9602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E9602B" w:rsidRPr="00E9602B" w:rsidTr="00E9602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602B" w:rsidRPr="00E9602B" w:rsidRDefault="00E9602B" w:rsidP="00E9602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E9602B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СРСП/СРС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602B" w:rsidRPr="00E9602B" w:rsidRDefault="00E9602B" w:rsidP="00E9602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602B" w:rsidRPr="00E9602B" w:rsidRDefault="00E9602B" w:rsidP="00E9602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602B" w:rsidRPr="00E9602B" w:rsidRDefault="00E9602B" w:rsidP="00E9602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E9602B" w:rsidRPr="00E9602B" w:rsidTr="00E9602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602B" w:rsidRPr="00E9602B" w:rsidRDefault="00E9602B" w:rsidP="00E9602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E9602B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Экзамен (Э)-5 семестр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602B" w:rsidRPr="00E9602B" w:rsidRDefault="00E9602B" w:rsidP="00E9602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602B" w:rsidRPr="00E9602B" w:rsidRDefault="00E9602B" w:rsidP="00E9602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E9602B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602B" w:rsidRPr="00E9602B" w:rsidRDefault="00E9602B" w:rsidP="00E9602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</w:tbl>
    <w:p w:rsidR="00E9602B" w:rsidRPr="00E9602B" w:rsidRDefault="00E9602B" w:rsidP="00E9602B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E9602B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ЦЕЛЬ И ЗАДАЧИ ДИСЦИПЛИНЫ</w:t>
      </w:r>
    </w:p>
    <w:p w:rsidR="00E9602B" w:rsidRPr="00E9602B" w:rsidRDefault="00E9602B" w:rsidP="00E9602B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E9602B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Цель и задачи изучения курса.</w:t>
      </w:r>
    </w:p>
    <w:p w:rsidR="00E9602B" w:rsidRPr="00E9602B" w:rsidRDefault="00E9602B" w:rsidP="00E9602B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E9602B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Целью</w:t>
      </w:r>
      <w:r w:rsidRPr="00E9602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дисциплины "Основы безопасности жизнедеятельности" является ознакомление студентов с основами безопасного взаимодействия человека со средой обитания (производственной, бытовой, городской) и основами защиты от негативных факторов в опасных и чрезвычайно опасных ситуациях.</w:t>
      </w:r>
    </w:p>
    <w:p w:rsidR="00E9602B" w:rsidRPr="00E9602B" w:rsidRDefault="00E9602B" w:rsidP="00E9602B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E9602B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Задачами изучения</w:t>
      </w:r>
      <w:r w:rsidRPr="00E9602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дисциплины ОБЖ являются: научить студентов действиям в чрезвычайных ситуациях мирного и военного времени, способам защиты населения, основам организации и проведения спасательных и других неотложных аварийно-восстановительных работ при ликвидации последствий аварий, катастроф, стихийных бедствий и применения современных средств поражения.</w:t>
      </w:r>
    </w:p>
    <w:p w:rsidR="00E9602B" w:rsidRPr="00E9602B" w:rsidRDefault="00E9602B" w:rsidP="00E9602B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E9602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 результате обучения студенты должны:</w:t>
      </w:r>
    </w:p>
    <w:p w:rsidR="00E9602B" w:rsidRPr="00E9602B" w:rsidRDefault="00E9602B" w:rsidP="00E9602B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E9602B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ИМЕТЬ ПРЕДСТАВЛЕНИЕ</w:t>
      </w:r>
      <w:r w:rsidRPr="00E9602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о неразрывном единстве эффективной профессиональной деятельности с требованиями к безопасности техники </w:t>
      </w:r>
      <w:r w:rsidRPr="00E9602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lastRenderedPageBreak/>
        <w:t>и защищенности человека, которая гарантирует сохранение работоспособности и здоровья человека, готовит его к действиям в экстремальных ситуациях;</w:t>
      </w:r>
    </w:p>
    <w:p w:rsidR="00E9602B" w:rsidRPr="00E9602B" w:rsidRDefault="00E9602B" w:rsidP="00E9602B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E9602B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ЗНАТЬ:</w:t>
      </w:r>
    </w:p>
    <w:p w:rsidR="00E9602B" w:rsidRPr="00E9602B" w:rsidRDefault="00E9602B" w:rsidP="00E9602B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E9602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- законодательные акты Республики Казахстан в области чрезвычайных ситуаций</w:t>
      </w:r>
    </w:p>
    <w:p w:rsidR="00E9602B" w:rsidRPr="00E9602B" w:rsidRDefault="00E9602B" w:rsidP="00E9602B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E9602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- теоретические основы безопасности в системе "человек - среда обитания"</w:t>
      </w:r>
    </w:p>
    <w:p w:rsidR="00E9602B" w:rsidRPr="00E9602B" w:rsidRDefault="00E9602B" w:rsidP="00E9602B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E9602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- основы взаимодействия человека со средой обитания и рациональными условиями деятельности</w:t>
      </w:r>
    </w:p>
    <w:p w:rsidR="00E9602B" w:rsidRPr="00E9602B" w:rsidRDefault="00E9602B" w:rsidP="00E9602B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E9602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- средства и методы повышения безопасности и устойчивости технических средств и технологических процессов</w:t>
      </w:r>
    </w:p>
    <w:p w:rsidR="00E9602B" w:rsidRPr="00E9602B" w:rsidRDefault="00E9602B" w:rsidP="00E9602B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E9602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- методы исследования устойчивости функционирования производственных объектов и технических систем в чрезвычайных ситуациях</w:t>
      </w:r>
    </w:p>
    <w:p w:rsidR="00E9602B" w:rsidRPr="00E9602B" w:rsidRDefault="00E9602B" w:rsidP="00E9602B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E9602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- методы мониторинга опасных и чрезвычайно опасных ситуаций</w:t>
      </w:r>
    </w:p>
    <w:p w:rsidR="00E9602B" w:rsidRPr="00E9602B" w:rsidRDefault="00E9602B" w:rsidP="00E9602B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E9602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- нормативно-технические и организационные основы управления безопасностью жизнедеятельности</w:t>
      </w:r>
    </w:p>
    <w:p w:rsidR="00E9602B" w:rsidRPr="00E9602B" w:rsidRDefault="00E9602B" w:rsidP="00E9602B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E9602B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УМЕТЬ:</w:t>
      </w:r>
    </w:p>
    <w:p w:rsidR="00E9602B" w:rsidRPr="00E9602B" w:rsidRDefault="00E9602B" w:rsidP="00E9602B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E9602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- контролировать параметры негативных воздействий и оценивать их уровни</w:t>
      </w:r>
    </w:p>
    <w:p w:rsidR="00E9602B" w:rsidRPr="00E9602B" w:rsidRDefault="00E9602B" w:rsidP="00E9602B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E9602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- планировать и осуществлять мероприятия по повышению безопасности жизнедеятельности</w:t>
      </w:r>
    </w:p>
    <w:p w:rsidR="00E9602B" w:rsidRPr="00E9602B" w:rsidRDefault="00E9602B" w:rsidP="00E9602B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E9602B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ПРИОБРЕСТИ ПРАКТИЧЕСКИЕ НАВЫКИ</w:t>
      </w:r>
      <w:r w:rsidRPr="00E9602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- планирования и участия в спасательных работах</w:t>
      </w:r>
    </w:p>
    <w:p w:rsidR="00E9602B" w:rsidRPr="00E9602B" w:rsidRDefault="00E9602B" w:rsidP="00E9602B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E9602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- применения средств индивидуальной защиты</w:t>
      </w:r>
    </w:p>
    <w:p w:rsidR="00E9602B" w:rsidRPr="00E9602B" w:rsidRDefault="00E9602B" w:rsidP="00E9602B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E9602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- оказание доврачебной помощи пострадавшим с умением распознавать признаки травматических повреждений, шока, клинической смерти, острых заболеваний и особо опасных инфекций;</w:t>
      </w:r>
    </w:p>
    <w:p w:rsidR="00E9602B" w:rsidRPr="00E9602B" w:rsidRDefault="00E9602B" w:rsidP="00E9602B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E9602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быть компетентным: в вопросах безопасности жизнедеятельности.</w:t>
      </w:r>
    </w:p>
    <w:p w:rsidR="00E9602B" w:rsidRPr="00E9602B" w:rsidRDefault="00E9602B" w:rsidP="00E9602B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E9602B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3. КЛЮЧЕВЫЕ КОМПЕТЕНЦИИ:</w:t>
      </w:r>
    </w:p>
    <w:p w:rsidR="00E9602B" w:rsidRPr="00E9602B" w:rsidRDefault="00E9602B" w:rsidP="00E9602B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E9602B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Ценностно-смысловые компетенции</w:t>
      </w:r>
      <w:r w:rsidRPr="00E9602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: - иметь ценностное отношение к здоровью и человеческой жизни, проявлять свою гражданскую </w:t>
      </w:r>
      <w:r w:rsidRPr="00E9602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lastRenderedPageBreak/>
        <w:t>позицию;владеть способами самоопределения в ситуациях выбора на основе собственных позиций; уметь принимать решения, брать на себя ответственность за их последствия, осуществлять свои действия и поступки на основе выбранных целевых и смысловых установок; оценивать свое поведение, черты своего характера, свое физическое и эмоциональное состояние.</w:t>
      </w:r>
    </w:p>
    <w:p w:rsidR="00E9602B" w:rsidRPr="00E9602B" w:rsidRDefault="00E9602B" w:rsidP="00E9602B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E9602B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Учебно-познавательные компетенции</w:t>
      </w:r>
      <w:r w:rsidRPr="00E9602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: ставить цель и организовывать ее достижение; самостоятельно организовывать свою учебную деятельность: планирование, анализ, рефлексию, самооценку своей познавательной деятельности; решать учебно-познавательные проблемы; осуществлять сравнение, сопоставление, классификацию, ранжирование объектов по одному или нескольким предложенным основаниям, критериям; устанавливать характерные причинно-следственные связи; самостоятельно выполнять различные творческие работы, участвовать в проектной деятельности, в организации и проведении учебно-исследовательской работы.</w:t>
      </w:r>
    </w:p>
    <w:p w:rsidR="00E9602B" w:rsidRPr="00E9602B" w:rsidRDefault="00E9602B" w:rsidP="00E9602B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E9602B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Коммуникативные компетенции</w:t>
      </w:r>
      <w:r w:rsidRPr="00E9602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: владеть способами взаимодействия с окружающими людьми; выступать с устным сообщением, уметь задать вопрос, корректно вести учебный диалог; владеть разными видами речевой деятельности (монолог, диалог, чтение, письмо); владеть способами совместной деятельности в группе, приемами действий в ситуациях общения. </w:t>
      </w:r>
    </w:p>
    <w:p w:rsidR="00E9602B" w:rsidRPr="00E9602B" w:rsidRDefault="00E9602B" w:rsidP="00E9602B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E9602B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Информационные компетенции</w:t>
      </w:r>
      <w:r w:rsidRPr="00E9602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: владеть навыками работы с различными источниками информации: книгами, учебниками, справочниками, картами, энциклопедиями, Интернетом; самостоятельно искать, извлекать, систематизировать, анализировать и отбирать необходимую для решения учебных задач информацию, организовывать, преобразовывать, сохранять и передавать ее; ориентироваться в информационных потоках, уметь выделять в них главное и необходимое: уметь осознанно воспринимать информацию, распространяемую по каналам СМИ.</w:t>
      </w:r>
    </w:p>
    <w:p w:rsidR="00E9602B" w:rsidRPr="00E9602B" w:rsidRDefault="00E9602B" w:rsidP="00E9602B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E9602B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Здоровьесберегающие компетенции:</w:t>
      </w:r>
      <w:r w:rsidRPr="00E9602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иметь опыт ориентации в природной среде; знать и применять правила поведения в экстремальных ситуациях: владеть способами эмоциональной саморегуляции, самоподдержки и самоконтроля; знать и применять правила личной гигиены, уметь заботиться о собственном здоровье, личной безопасности, вести здоровый образ жизни; владеть способами оказания первой медицинской помощи, использовать средства индивидуальной и коллективной защиты.</w:t>
      </w:r>
    </w:p>
    <w:p w:rsidR="00E9602B" w:rsidRPr="00E9602B" w:rsidRDefault="00E9602B" w:rsidP="00E9602B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E9602B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4. РЕЗУЛЬТАТЫ ОБУЧЕНИЯ:</w:t>
      </w:r>
    </w:p>
    <w:p w:rsidR="00E9602B" w:rsidRPr="00E9602B" w:rsidRDefault="00E9602B" w:rsidP="00E9602B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E9602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А. Знание и понимание: обучение в области ОБЖ сводится к получению студентом знаний, необходимых для создания в будущем условий деятельности, технических средств, технологических процессов и </w:t>
      </w:r>
      <w:r w:rsidRPr="00E9602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lastRenderedPageBreak/>
        <w:t>производств, строительных конструкций и т.п., соответствующих нормативным требованиям по безопасности.</w:t>
      </w:r>
    </w:p>
    <w:p w:rsidR="00E9602B" w:rsidRPr="00E9602B" w:rsidRDefault="00E9602B" w:rsidP="00E9602B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E9602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В. Применение знаний и пониманий: при получении знаний по вопросам ОБЖ важно научить выпускников применять эти знания в работе и в жизни. В период обучения в вузах они должны освоить программы и получить необходимые знания, т.к. дальнейшая деятельность выпускников будет связана в основном с эксплуатацией технических средств, реализацией технологий и соблюдением безопасных условий труда в производственных помещениях;</w:t>
      </w:r>
    </w:p>
    <w:p w:rsidR="00E9602B" w:rsidRPr="00E9602B" w:rsidRDefault="00E9602B" w:rsidP="00E9602B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E9602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приобрести практические навыки: планирования и участия в спасательных работах;</w:t>
      </w:r>
    </w:p>
    <w:p w:rsidR="00E9602B" w:rsidRPr="00E9602B" w:rsidRDefault="00E9602B" w:rsidP="00E9602B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E9602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- применения средств индивидуальной защиты</w:t>
      </w:r>
    </w:p>
    <w:p w:rsidR="00E9602B" w:rsidRPr="00E9602B" w:rsidRDefault="00E9602B" w:rsidP="00E9602B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E9602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- оказание доврачебной помощи пострадавшим с умением распознавать признаки травматических повреждений, шока, клинической смерти, острых заболеваний и особо опасных инфекций.</w:t>
      </w:r>
    </w:p>
    <w:p w:rsidR="00E9602B" w:rsidRPr="00E9602B" w:rsidRDefault="00E9602B" w:rsidP="00E9602B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E9602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С. Формирование суждений: Могут интегрировать знания, справляться со сложными вопросами и выносить суждения на основе неполной или ограниченной информации с учетом этической и социальной ответственности за применения этих суждений и знаний.</w:t>
      </w:r>
    </w:p>
    <w:p w:rsidR="00E9602B" w:rsidRPr="00E9602B" w:rsidRDefault="00E9602B" w:rsidP="00E9602B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E9602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D. Коммуникативные способности: владеть широким набором коммуникативных приёмов и техник, установления контакта с собеседником, создания атмосферы доверительного общения, организации обратной связи и т.д. с целью их эффективного использования в профессиональной деятельности</w:t>
      </w:r>
    </w:p>
    <w:p w:rsidR="00E9602B" w:rsidRPr="00E9602B" w:rsidRDefault="00E9602B" w:rsidP="00E9602B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E9602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Е. Навыки к обучению или способности к учебе: имеют такие навыки в области обучения, которые необходимы для продолжения обучения с высокой степенью автономности.</w:t>
      </w:r>
    </w:p>
    <w:p w:rsidR="00E9602B" w:rsidRPr="00E9602B" w:rsidRDefault="00E9602B" w:rsidP="00E9602B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E9602B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Пререквизиты:</w:t>
      </w:r>
      <w:r w:rsidRPr="00E9602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К началу изучения данного курса студент должен владеть элементарными знаниями в следующих областях: математика, экология, химия, физика.</w:t>
      </w:r>
    </w:p>
    <w:p w:rsidR="00E9602B" w:rsidRPr="00E9602B" w:rsidRDefault="00E9602B" w:rsidP="00E9602B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E9602B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Постреквизиты</w:t>
      </w:r>
      <w:r w:rsidRPr="00E9602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: Знания, полученные по данной дисциплине, могут быть использованы в любой из сфер жизнедеятельности для сохранения собственной безопасности и безопасности окружающих, для продления жизни и здоровья.</w:t>
      </w:r>
    </w:p>
    <w:p w:rsidR="00E9602B" w:rsidRPr="00E9602B" w:rsidRDefault="00E9602B" w:rsidP="00E9602B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E9602B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5. КАЛЕНДАРНО-ТЕМАТИЧЕСКИЙ ПЛАН ИЗУЧЕНИЯ УЧЕБНОЙ ДИСЦИПЛИНЫ (</w:t>
      </w:r>
      <w:r w:rsidRPr="00E9602B">
        <w:rPr>
          <w:rFonts w:ascii="Verdana" w:eastAsia="Times New Roman" w:hAnsi="Verdana" w:cs="Times New Roman"/>
          <w:b/>
          <w:bCs/>
          <w:i/>
          <w:iCs/>
          <w:color w:val="000000"/>
          <w:sz w:val="24"/>
          <w:szCs w:val="24"/>
          <w:lang w:eastAsia="ru-RU"/>
        </w:rPr>
        <w:t>для очного отделения</w:t>
      </w:r>
      <w:r w:rsidRPr="00E9602B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)</w:t>
      </w:r>
    </w:p>
    <w:tbl>
      <w:tblPr>
        <w:tblW w:w="0" w:type="auto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00"/>
        <w:gridCol w:w="4022"/>
        <w:gridCol w:w="2775"/>
        <w:gridCol w:w="450"/>
        <w:gridCol w:w="586"/>
        <w:gridCol w:w="772"/>
        <w:gridCol w:w="470"/>
      </w:tblGrid>
      <w:tr w:rsidR="00E9602B" w:rsidRPr="00E9602B" w:rsidTr="00E9602B">
        <w:trPr>
          <w:gridAfter w:val="3"/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602B" w:rsidRPr="00E9602B" w:rsidRDefault="00E9602B" w:rsidP="00E9602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E9602B">
              <w:rPr>
                <w:rFonts w:ascii="Verdana" w:eastAsia="Times New Roman" w:hAnsi="Verdana" w:cs="Times New Roman"/>
                <w:i/>
                <w:iCs/>
                <w:color w:val="000000"/>
                <w:sz w:val="18"/>
                <w:szCs w:val="18"/>
                <w:lang w:eastAsia="ru-RU"/>
              </w:rPr>
              <w:t xml:space="preserve">№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602B" w:rsidRPr="00E9602B" w:rsidRDefault="00E9602B" w:rsidP="00E9602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E9602B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Название темы 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602B" w:rsidRPr="00E9602B" w:rsidRDefault="00E9602B" w:rsidP="00E9602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E9602B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Распределение часов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602B" w:rsidRPr="00E9602B" w:rsidRDefault="00E9602B" w:rsidP="00E9602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E9602B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  </w:t>
            </w:r>
          </w:p>
        </w:tc>
      </w:tr>
      <w:tr w:rsidR="00E9602B" w:rsidRPr="00E9602B" w:rsidTr="00E9602B">
        <w:trPr>
          <w:gridAfter w:val="1"/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602B" w:rsidRPr="00E9602B" w:rsidRDefault="00E9602B" w:rsidP="00E9602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E9602B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602B" w:rsidRPr="00E9602B" w:rsidRDefault="00E9602B" w:rsidP="00E9602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E9602B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Лекции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602B" w:rsidRPr="00E9602B" w:rsidRDefault="00E9602B" w:rsidP="00E9602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E9602B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Практическая/лабораторная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602B" w:rsidRPr="00E9602B" w:rsidRDefault="00E9602B" w:rsidP="00E9602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E9602B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СРС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602B" w:rsidRPr="00E9602B" w:rsidRDefault="00E9602B" w:rsidP="00E9602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E9602B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СРСП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602B" w:rsidRPr="00E9602B" w:rsidRDefault="00E9602B" w:rsidP="00E9602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E9602B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Неделя </w:t>
            </w:r>
          </w:p>
        </w:tc>
      </w:tr>
      <w:tr w:rsidR="00E9602B" w:rsidRPr="00E9602B" w:rsidTr="00E9602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602B" w:rsidRPr="00E9602B" w:rsidRDefault="00E9602B" w:rsidP="00E9602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602B" w:rsidRPr="00E9602B" w:rsidRDefault="00E9602B" w:rsidP="00E9602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602B" w:rsidRPr="00E9602B" w:rsidRDefault="00E9602B" w:rsidP="00E9602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602B" w:rsidRPr="00E9602B" w:rsidRDefault="00E9602B" w:rsidP="00E9602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602B" w:rsidRPr="00E9602B" w:rsidRDefault="00E9602B" w:rsidP="00E9602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602B" w:rsidRPr="00E9602B" w:rsidRDefault="00E9602B" w:rsidP="00E9602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602B" w:rsidRPr="00E9602B" w:rsidRDefault="00E9602B" w:rsidP="00E9602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E9602B" w:rsidRPr="00E9602B" w:rsidTr="00E9602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602B" w:rsidRPr="00E9602B" w:rsidRDefault="00E9602B" w:rsidP="00E9602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E9602B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lastRenderedPageBreak/>
              <w:t xml:space="preserve">1.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602B" w:rsidRPr="00E9602B" w:rsidRDefault="00E9602B" w:rsidP="00E9602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E9602B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Законодательные акты в области безопасности жизнедеятельности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602B" w:rsidRPr="00E9602B" w:rsidRDefault="00E9602B" w:rsidP="00E9602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602B" w:rsidRPr="00E9602B" w:rsidRDefault="00E9602B" w:rsidP="00E9602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602B" w:rsidRPr="00E9602B" w:rsidRDefault="00E9602B" w:rsidP="00E9602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602B" w:rsidRPr="00E9602B" w:rsidRDefault="00E9602B" w:rsidP="00E9602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602B" w:rsidRPr="00E9602B" w:rsidRDefault="00E9602B" w:rsidP="00E9602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E9602B" w:rsidRPr="00E9602B" w:rsidTr="00E9602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602B" w:rsidRPr="00E9602B" w:rsidRDefault="00E9602B" w:rsidP="00E9602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E9602B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2.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602B" w:rsidRPr="00E9602B" w:rsidRDefault="00E9602B" w:rsidP="00E9602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E9602B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Задачи, принципы построения и функционирования гражданской обороны (ГО) в Республике Казахстан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602B" w:rsidRPr="00E9602B" w:rsidRDefault="00E9602B" w:rsidP="00E9602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602B" w:rsidRPr="00E9602B" w:rsidRDefault="00E9602B" w:rsidP="00E9602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602B" w:rsidRPr="00E9602B" w:rsidRDefault="00E9602B" w:rsidP="00E9602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602B" w:rsidRPr="00E9602B" w:rsidRDefault="00E9602B" w:rsidP="00E9602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602B" w:rsidRPr="00E9602B" w:rsidRDefault="00E9602B" w:rsidP="00E9602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E9602B" w:rsidRPr="00E9602B" w:rsidTr="00E9602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602B" w:rsidRPr="00E9602B" w:rsidRDefault="00E9602B" w:rsidP="00E9602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E9602B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3.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602B" w:rsidRPr="00E9602B" w:rsidRDefault="00E9602B" w:rsidP="00E9602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E9602B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Классификация опасных и вредных факторов.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602B" w:rsidRPr="00E9602B" w:rsidRDefault="00E9602B" w:rsidP="00E9602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602B" w:rsidRPr="00E9602B" w:rsidRDefault="00E9602B" w:rsidP="00E9602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602B" w:rsidRPr="00E9602B" w:rsidRDefault="00E9602B" w:rsidP="00E9602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602B" w:rsidRPr="00E9602B" w:rsidRDefault="00E9602B" w:rsidP="00E9602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602B" w:rsidRPr="00E9602B" w:rsidRDefault="00E9602B" w:rsidP="00E9602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E9602B" w:rsidRPr="00E9602B" w:rsidTr="00E9602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602B" w:rsidRPr="00E9602B" w:rsidRDefault="00E9602B" w:rsidP="00E9602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E9602B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4.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602B" w:rsidRPr="00E9602B" w:rsidRDefault="00E9602B" w:rsidP="00E9602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E9602B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Радиационная и химическая опасность.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602B" w:rsidRPr="00E9602B" w:rsidRDefault="00E9602B" w:rsidP="00E9602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602B" w:rsidRPr="00E9602B" w:rsidRDefault="00E9602B" w:rsidP="00E9602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602B" w:rsidRPr="00E9602B" w:rsidRDefault="00E9602B" w:rsidP="00E9602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602B" w:rsidRPr="00E9602B" w:rsidRDefault="00E9602B" w:rsidP="00E9602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602B" w:rsidRPr="00E9602B" w:rsidRDefault="00E9602B" w:rsidP="00E9602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E9602B" w:rsidRPr="00E9602B" w:rsidTr="00E9602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602B" w:rsidRPr="00E9602B" w:rsidRDefault="00E9602B" w:rsidP="00E9602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E9602B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5.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602B" w:rsidRPr="00E9602B" w:rsidRDefault="00E9602B" w:rsidP="00E9602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E9602B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Современное состояние техносферы и техносферной безопасности.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602B" w:rsidRPr="00E9602B" w:rsidRDefault="00E9602B" w:rsidP="00E9602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602B" w:rsidRPr="00E9602B" w:rsidRDefault="00E9602B" w:rsidP="00E9602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602B" w:rsidRPr="00E9602B" w:rsidRDefault="00E9602B" w:rsidP="00E9602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602B" w:rsidRPr="00E9602B" w:rsidRDefault="00E9602B" w:rsidP="00E9602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602B" w:rsidRPr="00E9602B" w:rsidRDefault="00E9602B" w:rsidP="00E9602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E9602B" w:rsidRPr="00E9602B" w:rsidTr="00E9602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602B" w:rsidRPr="00E9602B" w:rsidRDefault="00E9602B" w:rsidP="00E9602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E9602B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6.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602B" w:rsidRPr="00E9602B" w:rsidRDefault="00E9602B" w:rsidP="00E9602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E9602B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Защита человека и среды обитания от вредных и опасных факторов природного и техногенного происхождения.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602B" w:rsidRPr="00E9602B" w:rsidRDefault="00E9602B" w:rsidP="00E9602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602B" w:rsidRPr="00E9602B" w:rsidRDefault="00E9602B" w:rsidP="00E9602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602B" w:rsidRPr="00E9602B" w:rsidRDefault="00E9602B" w:rsidP="00E9602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602B" w:rsidRPr="00E9602B" w:rsidRDefault="00E9602B" w:rsidP="00E9602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602B" w:rsidRPr="00E9602B" w:rsidRDefault="00E9602B" w:rsidP="00E9602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E9602B" w:rsidRPr="00E9602B" w:rsidTr="00E9602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602B" w:rsidRPr="00E9602B" w:rsidRDefault="00E9602B" w:rsidP="00E9602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E9602B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7.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602B" w:rsidRPr="00E9602B" w:rsidRDefault="00E9602B" w:rsidP="00E9602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E9602B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Классификация чрезвычайных ситуаций различного характера.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602B" w:rsidRPr="00E9602B" w:rsidRDefault="00E9602B" w:rsidP="00E9602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602B" w:rsidRPr="00E9602B" w:rsidRDefault="00E9602B" w:rsidP="00E9602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602B" w:rsidRPr="00E9602B" w:rsidRDefault="00E9602B" w:rsidP="00E9602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602B" w:rsidRPr="00E9602B" w:rsidRDefault="00E9602B" w:rsidP="00E9602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602B" w:rsidRPr="00E9602B" w:rsidRDefault="00E9602B" w:rsidP="00E9602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E9602B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7-8 </w:t>
            </w:r>
          </w:p>
        </w:tc>
      </w:tr>
      <w:tr w:rsidR="00E9602B" w:rsidRPr="00E9602B" w:rsidTr="00E9602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602B" w:rsidRPr="00E9602B" w:rsidRDefault="00E9602B" w:rsidP="00E9602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E9602B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8.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602B" w:rsidRPr="00E9602B" w:rsidRDefault="00E9602B" w:rsidP="00E9602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E9602B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Устойчивость функционирования объектов экономики в чрезвычайных ситуациях.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602B" w:rsidRPr="00E9602B" w:rsidRDefault="00E9602B" w:rsidP="00E9602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602B" w:rsidRPr="00E9602B" w:rsidRDefault="00E9602B" w:rsidP="00E9602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602B" w:rsidRPr="00E9602B" w:rsidRDefault="00E9602B" w:rsidP="00E9602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602B" w:rsidRPr="00E9602B" w:rsidRDefault="00E9602B" w:rsidP="00E9602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602B" w:rsidRPr="00E9602B" w:rsidRDefault="00E9602B" w:rsidP="00E9602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E9602B" w:rsidRPr="00E9602B" w:rsidTr="00E9602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602B" w:rsidRPr="00E9602B" w:rsidRDefault="00E9602B" w:rsidP="00E9602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E9602B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9.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602B" w:rsidRPr="00E9602B" w:rsidRDefault="00E9602B" w:rsidP="00E9602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E9602B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Основные принципы и способы защиты населения в чрезвычайных ситуациях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602B" w:rsidRPr="00E9602B" w:rsidRDefault="00E9602B" w:rsidP="00E9602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602B" w:rsidRPr="00E9602B" w:rsidRDefault="00E9602B" w:rsidP="00E9602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602B" w:rsidRPr="00E9602B" w:rsidRDefault="00E9602B" w:rsidP="00E9602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602B" w:rsidRPr="00E9602B" w:rsidRDefault="00E9602B" w:rsidP="00E9602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602B" w:rsidRPr="00E9602B" w:rsidRDefault="00E9602B" w:rsidP="00E9602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E9602B" w:rsidRPr="00E9602B" w:rsidTr="00E9602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602B" w:rsidRPr="00E9602B" w:rsidRDefault="00E9602B" w:rsidP="00E9602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E9602B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10.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602B" w:rsidRPr="00E9602B" w:rsidRDefault="00E9602B" w:rsidP="00E9602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E9602B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Защита от оружия массового поражения.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602B" w:rsidRPr="00E9602B" w:rsidRDefault="00E9602B" w:rsidP="00E9602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602B" w:rsidRPr="00E9602B" w:rsidRDefault="00E9602B" w:rsidP="00E9602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602B" w:rsidRPr="00E9602B" w:rsidRDefault="00E9602B" w:rsidP="00E9602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602B" w:rsidRPr="00E9602B" w:rsidRDefault="00E9602B" w:rsidP="00E9602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602B" w:rsidRPr="00E9602B" w:rsidRDefault="00E9602B" w:rsidP="00E9602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E9602B" w:rsidRPr="00E9602B" w:rsidTr="00E9602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602B" w:rsidRPr="00E9602B" w:rsidRDefault="00E9602B" w:rsidP="00E9602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E9602B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11.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602B" w:rsidRPr="00E9602B" w:rsidRDefault="00E9602B" w:rsidP="00E9602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E9602B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Организационно-практические меры безопасности при землетрясениях.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602B" w:rsidRPr="00E9602B" w:rsidRDefault="00E9602B" w:rsidP="00E9602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602B" w:rsidRPr="00E9602B" w:rsidRDefault="00E9602B" w:rsidP="00E9602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602B" w:rsidRPr="00E9602B" w:rsidRDefault="00E9602B" w:rsidP="00E9602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602B" w:rsidRPr="00E9602B" w:rsidRDefault="00E9602B" w:rsidP="00E9602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602B" w:rsidRPr="00E9602B" w:rsidRDefault="00E9602B" w:rsidP="00E9602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E9602B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12-13 </w:t>
            </w:r>
          </w:p>
        </w:tc>
      </w:tr>
      <w:tr w:rsidR="00E9602B" w:rsidRPr="00E9602B" w:rsidTr="00E9602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602B" w:rsidRPr="00E9602B" w:rsidRDefault="00E9602B" w:rsidP="00E9602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E9602B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12.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602B" w:rsidRPr="00E9602B" w:rsidRDefault="00E9602B" w:rsidP="00E9602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E9602B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Защита населения при стихийных бедствиях, пожарах, авариях и катастрофах на производственных объектах.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602B" w:rsidRPr="00E9602B" w:rsidRDefault="00E9602B" w:rsidP="00E9602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602B" w:rsidRPr="00E9602B" w:rsidRDefault="00E9602B" w:rsidP="00E9602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602B" w:rsidRPr="00E9602B" w:rsidRDefault="00E9602B" w:rsidP="00E9602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602B" w:rsidRPr="00E9602B" w:rsidRDefault="00E9602B" w:rsidP="00E9602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602B" w:rsidRPr="00E9602B" w:rsidRDefault="00E9602B" w:rsidP="00E9602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E9602B" w:rsidRPr="00E9602B" w:rsidTr="00E9602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602B" w:rsidRPr="00E9602B" w:rsidRDefault="00E9602B" w:rsidP="00E9602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E9602B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13.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602B" w:rsidRPr="00E9602B" w:rsidRDefault="00E9602B" w:rsidP="00E9602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E9602B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Основы организации и проведения аварийно-спасательных работ.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602B" w:rsidRPr="00E9602B" w:rsidRDefault="00E9602B" w:rsidP="00E9602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602B" w:rsidRPr="00E9602B" w:rsidRDefault="00E9602B" w:rsidP="00E9602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602B" w:rsidRPr="00E9602B" w:rsidRDefault="00E9602B" w:rsidP="00E9602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602B" w:rsidRPr="00E9602B" w:rsidRDefault="00E9602B" w:rsidP="00E9602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602B" w:rsidRPr="00E9602B" w:rsidRDefault="00E9602B" w:rsidP="00E9602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E9602B" w:rsidRPr="00E9602B" w:rsidTr="00E9602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602B" w:rsidRPr="00E9602B" w:rsidRDefault="00E9602B" w:rsidP="00E9602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E9602B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602B" w:rsidRPr="00E9602B" w:rsidRDefault="00E9602B" w:rsidP="00E9602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E9602B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Итого: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602B" w:rsidRPr="00E9602B" w:rsidRDefault="00E9602B" w:rsidP="00E9602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602B" w:rsidRPr="00E9602B" w:rsidRDefault="00E9602B" w:rsidP="00E9602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602B" w:rsidRPr="00E9602B" w:rsidRDefault="00E9602B" w:rsidP="00E9602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602B" w:rsidRPr="00E9602B" w:rsidRDefault="00E9602B" w:rsidP="00E9602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602B" w:rsidRPr="00E9602B" w:rsidRDefault="00E9602B" w:rsidP="00E9602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E9602B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  </w:t>
            </w:r>
          </w:p>
        </w:tc>
      </w:tr>
    </w:tbl>
    <w:p w:rsidR="00E9602B" w:rsidRPr="00E9602B" w:rsidRDefault="00E9602B" w:rsidP="00E9602B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E9602B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КАЛЕНДАРНО-ТЕМАТИЧЕСКИЙ ПЛАН ИЗУЧЕНИЯ УЧЕБНОЙ ДИСЦИПЛИНЫ «ОСНОВЫ БЕЗОПАСНОСТИ ЖИЗНЕДЕЯТЕЛЬНОСТИ» (</w:t>
      </w:r>
      <w:r w:rsidRPr="00E9602B">
        <w:rPr>
          <w:rFonts w:ascii="Verdana" w:eastAsia="Times New Roman" w:hAnsi="Verdana" w:cs="Times New Roman"/>
          <w:b/>
          <w:bCs/>
          <w:i/>
          <w:iCs/>
          <w:color w:val="000000"/>
          <w:sz w:val="24"/>
          <w:szCs w:val="24"/>
          <w:lang w:eastAsia="ru-RU"/>
        </w:rPr>
        <w:t>для заочного отделения)</w:t>
      </w:r>
    </w:p>
    <w:tbl>
      <w:tblPr>
        <w:tblW w:w="0" w:type="auto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6"/>
        <w:gridCol w:w="3575"/>
        <w:gridCol w:w="1758"/>
        <w:gridCol w:w="2775"/>
        <w:gridCol w:w="586"/>
        <w:gridCol w:w="465"/>
      </w:tblGrid>
      <w:tr w:rsidR="00E9602B" w:rsidRPr="00E9602B" w:rsidTr="00E9602B">
        <w:trPr>
          <w:gridAfter w:val="3"/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602B" w:rsidRPr="00E9602B" w:rsidRDefault="00E9602B" w:rsidP="00E9602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E9602B">
              <w:rPr>
                <w:rFonts w:ascii="Verdana" w:eastAsia="Times New Roman" w:hAnsi="Verdana" w:cs="Times New Roman"/>
                <w:i/>
                <w:iCs/>
                <w:color w:val="000000"/>
                <w:sz w:val="18"/>
                <w:szCs w:val="18"/>
                <w:lang w:eastAsia="ru-RU"/>
              </w:rPr>
              <w:t xml:space="preserve">№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602B" w:rsidRPr="00E9602B" w:rsidRDefault="00E9602B" w:rsidP="00E9602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E9602B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Название темы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602B" w:rsidRPr="00E9602B" w:rsidRDefault="00E9602B" w:rsidP="00E9602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E9602B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Формы обучения и количество учебных часов </w:t>
            </w:r>
          </w:p>
        </w:tc>
      </w:tr>
      <w:tr w:rsidR="00E9602B" w:rsidRPr="00E9602B" w:rsidTr="00E9602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602B" w:rsidRPr="00E9602B" w:rsidRDefault="00E9602B" w:rsidP="00E9602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E9602B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602B" w:rsidRPr="00E9602B" w:rsidRDefault="00E9602B" w:rsidP="00E9602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E9602B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  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602B" w:rsidRPr="00E9602B" w:rsidRDefault="00E9602B" w:rsidP="00E9602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E9602B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Лекции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602B" w:rsidRPr="00E9602B" w:rsidRDefault="00E9602B" w:rsidP="00E9602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E9602B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Практическая/лабораторная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602B" w:rsidRPr="00E9602B" w:rsidRDefault="00E9602B" w:rsidP="00E9602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E9602B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СРСП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602B" w:rsidRPr="00E9602B" w:rsidRDefault="00E9602B" w:rsidP="00E9602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E9602B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СРС </w:t>
            </w:r>
          </w:p>
        </w:tc>
      </w:tr>
      <w:tr w:rsidR="00E9602B" w:rsidRPr="00E9602B" w:rsidTr="00E9602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602B" w:rsidRPr="00E9602B" w:rsidRDefault="00E9602B" w:rsidP="00E9602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602B" w:rsidRPr="00E9602B" w:rsidRDefault="00E9602B" w:rsidP="00E9602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602B" w:rsidRPr="00E9602B" w:rsidRDefault="00E9602B" w:rsidP="00E9602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602B" w:rsidRPr="00E9602B" w:rsidRDefault="00E9602B" w:rsidP="00E9602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602B" w:rsidRPr="00E9602B" w:rsidRDefault="00E9602B" w:rsidP="00E9602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602B" w:rsidRPr="00E9602B" w:rsidRDefault="00E9602B" w:rsidP="00E9602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E9602B" w:rsidRPr="00E9602B" w:rsidTr="00E9602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602B" w:rsidRPr="00E9602B" w:rsidRDefault="00E9602B" w:rsidP="00E9602B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63333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602B" w:rsidRPr="00E9602B" w:rsidRDefault="00E9602B" w:rsidP="00E9602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E9602B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Законодательные акты в области безопасности жизнедеятельности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602B" w:rsidRPr="00E9602B" w:rsidRDefault="00E9602B" w:rsidP="00E9602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E9602B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0,5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602B" w:rsidRPr="00E9602B" w:rsidRDefault="00E9602B" w:rsidP="00E9602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E9602B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602B" w:rsidRPr="00E9602B" w:rsidRDefault="00E9602B" w:rsidP="00E9602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E9602B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0,5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602B" w:rsidRPr="00E9602B" w:rsidRDefault="00E9602B" w:rsidP="00E9602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E9602B" w:rsidRPr="00E9602B" w:rsidTr="00E9602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602B" w:rsidRPr="00E9602B" w:rsidRDefault="00E9602B" w:rsidP="00E9602B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63333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602B" w:rsidRPr="00E9602B" w:rsidRDefault="00E9602B" w:rsidP="00E9602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E9602B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Задачи, принципы построения и функционирования гражданской обороны (ГО) в Республике Казахстан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602B" w:rsidRPr="00E9602B" w:rsidRDefault="00E9602B" w:rsidP="00E9602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E9602B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0,5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602B" w:rsidRPr="00E9602B" w:rsidRDefault="00E9602B" w:rsidP="00E9602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E9602B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602B" w:rsidRPr="00E9602B" w:rsidRDefault="00E9602B" w:rsidP="00E9602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E9602B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602B" w:rsidRPr="00E9602B" w:rsidRDefault="00E9602B" w:rsidP="00E9602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E9602B" w:rsidRPr="00E9602B" w:rsidTr="00E9602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602B" w:rsidRPr="00E9602B" w:rsidRDefault="00E9602B" w:rsidP="00E9602B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63333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602B" w:rsidRPr="00E9602B" w:rsidRDefault="00E9602B" w:rsidP="00E9602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E9602B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Классификация опасных и вредных факторов.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602B" w:rsidRPr="00E9602B" w:rsidRDefault="00E9602B" w:rsidP="00E9602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E9602B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0,5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602B" w:rsidRPr="00E9602B" w:rsidRDefault="00E9602B" w:rsidP="00E9602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E9602B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0,5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602B" w:rsidRPr="00E9602B" w:rsidRDefault="00E9602B" w:rsidP="00E9602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E9602B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602B" w:rsidRPr="00E9602B" w:rsidRDefault="00E9602B" w:rsidP="00E9602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E9602B" w:rsidRPr="00E9602B" w:rsidTr="00E9602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602B" w:rsidRPr="00E9602B" w:rsidRDefault="00E9602B" w:rsidP="00E9602B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63333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602B" w:rsidRPr="00E9602B" w:rsidRDefault="00E9602B" w:rsidP="00E9602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E9602B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Радиационная и химическая опасность.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602B" w:rsidRPr="00E9602B" w:rsidRDefault="00E9602B" w:rsidP="00E9602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E9602B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0,5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602B" w:rsidRPr="00E9602B" w:rsidRDefault="00E9602B" w:rsidP="00E9602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E9602B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602B" w:rsidRPr="00E9602B" w:rsidRDefault="00E9602B" w:rsidP="00E9602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E9602B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0,5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602B" w:rsidRPr="00E9602B" w:rsidRDefault="00E9602B" w:rsidP="00E9602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E9602B" w:rsidRPr="00E9602B" w:rsidTr="00E9602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602B" w:rsidRPr="00E9602B" w:rsidRDefault="00E9602B" w:rsidP="00E9602B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63333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602B" w:rsidRPr="00E9602B" w:rsidRDefault="00E9602B" w:rsidP="00E9602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E9602B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Современное состояние техносферы и техносферной безопасности.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602B" w:rsidRPr="00E9602B" w:rsidRDefault="00E9602B" w:rsidP="00E9602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E9602B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0,5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602B" w:rsidRPr="00E9602B" w:rsidRDefault="00E9602B" w:rsidP="00E9602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E9602B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0,5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602B" w:rsidRPr="00E9602B" w:rsidRDefault="00E9602B" w:rsidP="00E9602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E9602B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602B" w:rsidRPr="00E9602B" w:rsidRDefault="00E9602B" w:rsidP="00E9602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E9602B" w:rsidRPr="00E9602B" w:rsidTr="00E9602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602B" w:rsidRPr="00E9602B" w:rsidRDefault="00E9602B" w:rsidP="00E9602B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63333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602B" w:rsidRPr="00E9602B" w:rsidRDefault="00E9602B" w:rsidP="00E9602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E9602B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Защита человека и среды обитания от вредных и опасных факторов природного и техногенного происхождения.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602B" w:rsidRPr="00E9602B" w:rsidRDefault="00E9602B" w:rsidP="00E9602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E9602B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0,5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602B" w:rsidRPr="00E9602B" w:rsidRDefault="00E9602B" w:rsidP="00E9602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E9602B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602B" w:rsidRPr="00E9602B" w:rsidRDefault="00E9602B" w:rsidP="00E9602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E9602B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0,5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602B" w:rsidRPr="00E9602B" w:rsidRDefault="00E9602B" w:rsidP="00E9602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E9602B" w:rsidRPr="00E9602B" w:rsidTr="00E9602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602B" w:rsidRPr="00E9602B" w:rsidRDefault="00E9602B" w:rsidP="00E9602B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63333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602B" w:rsidRPr="00E9602B" w:rsidRDefault="00E9602B" w:rsidP="00E9602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E9602B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Классификация чрезвычайных ситуаций различного характера.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602B" w:rsidRPr="00E9602B" w:rsidRDefault="00E9602B" w:rsidP="00E9602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E9602B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0,5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602B" w:rsidRPr="00E9602B" w:rsidRDefault="00E9602B" w:rsidP="00E9602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E9602B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0,5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602B" w:rsidRPr="00E9602B" w:rsidRDefault="00E9602B" w:rsidP="00E9602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E9602B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602B" w:rsidRPr="00E9602B" w:rsidRDefault="00E9602B" w:rsidP="00E9602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E9602B" w:rsidRPr="00E9602B" w:rsidTr="00E9602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602B" w:rsidRPr="00E9602B" w:rsidRDefault="00E9602B" w:rsidP="00E9602B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63333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602B" w:rsidRPr="00E9602B" w:rsidRDefault="00E9602B" w:rsidP="00E9602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E9602B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Устойчивость функционирования объектов экономики в чрезвычайных ситуациях. 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602B" w:rsidRPr="00E9602B" w:rsidRDefault="00E9602B" w:rsidP="00E9602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E9602B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0,5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602B" w:rsidRPr="00E9602B" w:rsidRDefault="00E9602B" w:rsidP="00E9602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E9602B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602B" w:rsidRPr="00E9602B" w:rsidRDefault="00E9602B" w:rsidP="00E9602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E9602B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0,5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602B" w:rsidRPr="00E9602B" w:rsidRDefault="00E9602B" w:rsidP="00E9602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E9602B" w:rsidRPr="00E9602B" w:rsidTr="00E9602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602B" w:rsidRPr="00E9602B" w:rsidRDefault="00E9602B" w:rsidP="00E9602B">
            <w:pPr>
              <w:numPr>
                <w:ilvl w:val="0"/>
                <w:numId w:val="9"/>
              </w:num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63333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602B" w:rsidRPr="00E9602B" w:rsidRDefault="00E9602B" w:rsidP="00E9602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E9602B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Основные принципы и способы защиты населения в чрезвычайных ситуациях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602B" w:rsidRPr="00E9602B" w:rsidRDefault="00E9602B" w:rsidP="00E9602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E9602B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0,5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602B" w:rsidRPr="00E9602B" w:rsidRDefault="00E9602B" w:rsidP="00E9602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E9602B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602B" w:rsidRPr="00E9602B" w:rsidRDefault="00E9602B" w:rsidP="00E9602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E9602B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0,5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602B" w:rsidRPr="00E9602B" w:rsidRDefault="00E9602B" w:rsidP="00E9602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E9602B" w:rsidRPr="00E9602B" w:rsidTr="00E9602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602B" w:rsidRPr="00E9602B" w:rsidRDefault="00E9602B" w:rsidP="00E9602B">
            <w:pPr>
              <w:numPr>
                <w:ilvl w:val="0"/>
                <w:numId w:val="10"/>
              </w:num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63333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602B" w:rsidRPr="00E9602B" w:rsidRDefault="00E9602B" w:rsidP="00E9602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E9602B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Защита от оружия массового поражения.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602B" w:rsidRPr="00E9602B" w:rsidRDefault="00E9602B" w:rsidP="00E9602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E9602B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0,5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602B" w:rsidRPr="00E9602B" w:rsidRDefault="00E9602B" w:rsidP="00E9602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E9602B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0,5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602B" w:rsidRPr="00E9602B" w:rsidRDefault="00E9602B" w:rsidP="00E9602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E9602B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602B" w:rsidRPr="00E9602B" w:rsidRDefault="00E9602B" w:rsidP="00E9602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E9602B" w:rsidRPr="00E9602B" w:rsidTr="00E9602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602B" w:rsidRPr="00E9602B" w:rsidRDefault="00E9602B" w:rsidP="00E9602B">
            <w:pPr>
              <w:numPr>
                <w:ilvl w:val="0"/>
                <w:numId w:val="11"/>
              </w:num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63333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602B" w:rsidRPr="00E9602B" w:rsidRDefault="00E9602B" w:rsidP="00E9602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E9602B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Организационно-практические меры безопасности при землетрясениях.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602B" w:rsidRPr="00E9602B" w:rsidRDefault="00E9602B" w:rsidP="00E9602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E9602B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602B" w:rsidRPr="00E9602B" w:rsidRDefault="00E9602B" w:rsidP="00E9602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E9602B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0,5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602B" w:rsidRPr="00E9602B" w:rsidRDefault="00E9602B" w:rsidP="00E9602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E9602B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602B" w:rsidRPr="00E9602B" w:rsidRDefault="00E9602B" w:rsidP="00E9602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E9602B" w:rsidRPr="00E9602B" w:rsidTr="00E9602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602B" w:rsidRPr="00E9602B" w:rsidRDefault="00E9602B" w:rsidP="00E9602B">
            <w:pPr>
              <w:numPr>
                <w:ilvl w:val="0"/>
                <w:numId w:val="12"/>
              </w:num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63333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602B" w:rsidRPr="00E9602B" w:rsidRDefault="00E9602B" w:rsidP="00E9602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E9602B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Защита населения при стихийных бедствиях, пожарах, авариях и катастрофах на производственных объектах.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602B" w:rsidRPr="00E9602B" w:rsidRDefault="00E9602B" w:rsidP="00E9602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E9602B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0,5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602B" w:rsidRPr="00E9602B" w:rsidRDefault="00E9602B" w:rsidP="00E9602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E9602B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0,5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602B" w:rsidRPr="00E9602B" w:rsidRDefault="00E9602B" w:rsidP="00E9602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E9602B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602B" w:rsidRPr="00E9602B" w:rsidRDefault="00E9602B" w:rsidP="00E9602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E9602B" w:rsidRPr="00E9602B" w:rsidTr="00E9602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602B" w:rsidRPr="00E9602B" w:rsidRDefault="00E9602B" w:rsidP="00E9602B">
            <w:pPr>
              <w:numPr>
                <w:ilvl w:val="0"/>
                <w:numId w:val="13"/>
              </w:num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63333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602B" w:rsidRPr="00E9602B" w:rsidRDefault="00E9602B" w:rsidP="00E9602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E9602B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Основы организации и проведения аварийно-спасательных работ.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602B" w:rsidRPr="00E9602B" w:rsidRDefault="00E9602B" w:rsidP="00E9602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E9602B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0,5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602B" w:rsidRPr="00E9602B" w:rsidRDefault="00E9602B" w:rsidP="00E9602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E9602B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602B" w:rsidRPr="00E9602B" w:rsidRDefault="00E9602B" w:rsidP="00E9602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E9602B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0,5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602B" w:rsidRPr="00E9602B" w:rsidRDefault="00E9602B" w:rsidP="00E9602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E9602B" w:rsidRPr="00E9602B" w:rsidTr="00E9602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602B" w:rsidRPr="00E9602B" w:rsidRDefault="00E9602B" w:rsidP="00E9602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E9602B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602B" w:rsidRPr="00E9602B" w:rsidRDefault="00E9602B" w:rsidP="00E9602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E9602B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Итого: </w:t>
            </w:r>
          </w:p>
        </w:tc>
        <w:tc>
          <w:tcPr>
            <w:tcW w:w="0" w:type="auto"/>
            <w:vAlign w:val="center"/>
            <w:hideMark/>
          </w:tcPr>
          <w:p w:rsidR="00E9602B" w:rsidRPr="00E9602B" w:rsidRDefault="00E9602B" w:rsidP="00E960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9602B" w:rsidRPr="00E9602B" w:rsidRDefault="00E9602B" w:rsidP="00E960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9602B" w:rsidRPr="00E9602B" w:rsidRDefault="00E9602B" w:rsidP="00E960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9602B" w:rsidRPr="00E9602B" w:rsidRDefault="00E9602B" w:rsidP="00E960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353566" w:rsidRDefault="00353566"/>
    <w:p w:rsidR="00E9602B" w:rsidRDefault="00E9602B"/>
    <w:p w:rsidR="00E9602B" w:rsidRDefault="00E9602B"/>
    <w:p w:rsidR="00E9602B" w:rsidRPr="00E9602B" w:rsidRDefault="00E9602B" w:rsidP="00E9602B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i/>
          <w:iCs/>
          <w:color w:val="663333"/>
          <w:spacing w:val="15"/>
          <w:kern w:val="36"/>
          <w:sz w:val="36"/>
          <w:szCs w:val="36"/>
          <w:lang w:eastAsia="ru-RU"/>
        </w:rPr>
      </w:pPr>
      <w:r w:rsidRPr="00E9602B">
        <w:rPr>
          <w:rFonts w:ascii="Times New Roman" w:eastAsia="Times New Roman" w:hAnsi="Times New Roman" w:cs="Times New Roman"/>
          <w:i/>
          <w:iCs/>
          <w:color w:val="663333"/>
          <w:spacing w:val="15"/>
          <w:kern w:val="36"/>
          <w:sz w:val="36"/>
          <w:szCs w:val="36"/>
          <w:lang w:eastAsia="ru-RU"/>
        </w:rPr>
        <w:t>Защита от оружия массового поражения</w:t>
      </w:r>
    </w:p>
    <w:p w:rsidR="00E9602B" w:rsidRPr="00E9602B" w:rsidRDefault="00E9602B" w:rsidP="00E9602B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hyperlink r:id="rId6" w:history="1">
        <w:r w:rsidRPr="00E9602B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Предыдущая</w:t>
        </w:r>
      </w:hyperlink>
      <w:hyperlink r:id="rId7" w:history="1">
        <w:r w:rsidRPr="00E9602B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1</w:t>
        </w:r>
      </w:hyperlink>
      <w:r w:rsidRPr="00E9602B">
        <w:rPr>
          <w:rFonts w:ascii="Verdana" w:eastAsia="Times New Roman" w:hAnsi="Verdana" w:cs="Times New Roman"/>
          <w:b/>
          <w:bCs/>
          <w:color w:val="FF0000"/>
          <w:sz w:val="17"/>
          <w:szCs w:val="17"/>
          <w:lang w:eastAsia="ru-RU"/>
        </w:rPr>
        <w:t>2</w:t>
      </w:r>
      <w:hyperlink r:id="rId8" w:history="1">
        <w:r w:rsidRPr="00E9602B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3</w:t>
        </w:r>
      </w:hyperlink>
      <w:hyperlink r:id="rId9" w:history="1">
        <w:r w:rsidRPr="00E9602B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4</w:t>
        </w:r>
      </w:hyperlink>
      <w:hyperlink r:id="rId10" w:history="1">
        <w:r w:rsidRPr="00E9602B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5</w:t>
        </w:r>
      </w:hyperlink>
      <w:hyperlink r:id="rId11" w:history="1">
        <w:r w:rsidRPr="00E9602B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6</w:t>
        </w:r>
      </w:hyperlink>
      <w:hyperlink r:id="rId12" w:history="1">
        <w:r w:rsidRPr="00E9602B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7</w:t>
        </w:r>
      </w:hyperlink>
      <w:hyperlink r:id="rId13" w:history="1">
        <w:r w:rsidRPr="00E9602B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8</w:t>
        </w:r>
      </w:hyperlink>
      <w:hyperlink r:id="rId14" w:history="1">
        <w:r w:rsidRPr="00E9602B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9</w:t>
        </w:r>
      </w:hyperlink>
      <w:hyperlink r:id="rId15" w:history="1">
        <w:r w:rsidRPr="00E9602B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10</w:t>
        </w:r>
      </w:hyperlink>
      <w:hyperlink r:id="rId16" w:history="1">
        <w:r w:rsidRPr="00E9602B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11</w:t>
        </w:r>
      </w:hyperlink>
      <w:hyperlink r:id="rId17" w:history="1">
        <w:r w:rsidRPr="00E9602B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12</w:t>
        </w:r>
      </w:hyperlink>
      <w:hyperlink r:id="rId18" w:history="1">
        <w:r w:rsidRPr="00E9602B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13</w:t>
        </w:r>
      </w:hyperlink>
      <w:hyperlink r:id="rId19" w:history="1">
        <w:r w:rsidRPr="00E9602B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14</w:t>
        </w:r>
      </w:hyperlink>
      <w:hyperlink r:id="rId20" w:history="1">
        <w:r w:rsidRPr="00E9602B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15</w:t>
        </w:r>
      </w:hyperlink>
      <w:hyperlink r:id="rId21" w:history="1">
        <w:r w:rsidRPr="00E9602B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16</w:t>
        </w:r>
      </w:hyperlink>
      <w:hyperlink r:id="rId22" w:history="1">
        <w:r w:rsidRPr="00E9602B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Следующая</w:t>
        </w:r>
      </w:hyperlink>
    </w:p>
    <w:p w:rsidR="00E9602B" w:rsidRPr="00E9602B" w:rsidRDefault="00E9602B" w:rsidP="00E9602B">
      <w:pPr>
        <w:shd w:val="clear" w:color="auto" w:fill="FFFFFF"/>
        <w:spacing w:after="240" w:line="240" w:lineRule="auto"/>
        <w:jc w:val="center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9602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</w:r>
    </w:p>
    <w:tbl>
      <w:tblPr>
        <w:tblpPr w:leftFromText="45" w:rightFromText="45" w:vertAnchor="text"/>
        <w:tblW w:w="4500" w:type="dxa"/>
        <w:tblCellSpacing w:w="75" w:type="dxa"/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1253"/>
        <w:gridCol w:w="3247"/>
      </w:tblGrid>
      <w:tr w:rsidR="00E9602B" w:rsidRPr="00E9602B" w:rsidTr="00E9602B">
        <w:trPr>
          <w:tblCellSpacing w:w="75" w:type="dxa"/>
        </w:trPr>
        <w:tc>
          <w:tcPr>
            <w:tcW w:w="0" w:type="auto"/>
            <w:vAlign w:val="center"/>
            <w:hideMark/>
          </w:tcPr>
          <w:p w:rsidR="00E9602B" w:rsidRPr="00E9602B" w:rsidRDefault="00E9602B" w:rsidP="00E9602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hideMark/>
          </w:tcPr>
          <w:p w:rsidR="00E9602B" w:rsidRPr="00E9602B" w:rsidRDefault="00E9602B" w:rsidP="00E9602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E9602B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pict/>
            </w:r>
            <w:r w:rsidRPr="00E9602B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pict/>
            </w:r>
          </w:p>
        </w:tc>
      </w:tr>
    </w:tbl>
    <w:p w:rsidR="00E9602B" w:rsidRPr="00E9602B" w:rsidRDefault="00E9602B" w:rsidP="00E9602B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E9602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Общая характеристика оружия массового поражения. Особенности и последствия его применения. Чрезвычайные ситуации при применении ядерного оружия. Поражающие факторы наземного, подземного, воздушного и ядерного взрывов. Зоны разрушения и радиационного заражения. Воздействие радиации и электромагнитного импульса. Методы и средства защиты.</w:t>
      </w:r>
    </w:p>
    <w:p w:rsidR="00E9602B" w:rsidRPr="00E9602B" w:rsidRDefault="00E9602B" w:rsidP="00E9602B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E9602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Чрезвычайные ситуации при применении химического оружия. Классификация и токсилогические характеристики химического оружия. Зоны и очаги поражения. Методы и средства защиты. Чрезвычайные ситуации при применении бактериологического оружия. Классификация и медико-биологические характеристики биологического оружия. Методы и средства защиты.</w:t>
      </w:r>
    </w:p>
    <w:p w:rsidR="00E9602B" w:rsidRPr="00E9602B" w:rsidRDefault="00E9602B" w:rsidP="00E9602B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E9602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Новые виды оружия массового поражения, методы и средства защиты.</w:t>
      </w:r>
    </w:p>
    <w:p w:rsidR="00E9602B" w:rsidRPr="00E9602B" w:rsidRDefault="00E9602B" w:rsidP="00E9602B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E9602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lastRenderedPageBreak/>
        <w:t>Организация защиты населения и территорий. Способы защиты. Защитные сооружения, убежища. Укрытия. Организация укрытия и персонала и населения в чрезвычайных ситуациях.</w:t>
      </w:r>
    </w:p>
    <w:p w:rsidR="00E9602B" w:rsidRPr="00E9602B" w:rsidRDefault="00E9602B" w:rsidP="00E9602B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E9602B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Защита населения при стихийных бедствиях, пожарах, авариях и катастрофах на производственных объектах</w:t>
      </w:r>
    </w:p>
    <w:p w:rsidR="00E9602B" w:rsidRPr="00E9602B" w:rsidRDefault="00E9602B" w:rsidP="00E9602B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E9602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Землетрясения. Классификация землетрясений, шкалы измерения силы землетрясений. Разрушения зданий и объектов при землетрясениях. Действия работающих и населения при землетрясениях.</w:t>
      </w:r>
    </w:p>
    <w:p w:rsidR="00E9602B" w:rsidRPr="00E9602B" w:rsidRDefault="00E9602B" w:rsidP="00E9602B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E9602B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Организационно-практические меры безопасности при землетрясениях</w:t>
      </w:r>
    </w:p>
    <w:p w:rsidR="00E9602B" w:rsidRPr="00E9602B" w:rsidRDefault="00E9602B" w:rsidP="00E9602B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E9602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Классификация пожаров, их опасные факторы. Поведение людей при лесных и степных пожарах, при горении торфяников.</w:t>
      </w:r>
    </w:p>
    <w:p w:rsidR="00E9602B" w:rsidRPr="00E9602B" w:rsidRDefault="00E9602B" w:rsidP="00E9602B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E9602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Гидрологические чрезвычайные ситуации. Гидрологические аварии, наводнения, паводки, подтопления. Разрушение зданий и объектов при наводнениях и гидрологических авариях. Поведение людей при наводнениях.</w:t>
      </w:r>
    </w:p>
    <w:p w:rsidR="00E9602B" w:rsidRPr="00E9602B" w:rsidRDefault="00E9602B" w:rsidP="00E9602B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9602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</w:r>
      <w:r w:rsidRPr="00E9602B">
        <w:rPr>
          <w:rFonts w:ascii="Times New Roman" w:eastAsia="Times New Roman" w:hAnsi="Times New Roman" w:cs="Times New Roman"/>
          <w:sz w:val="24"/>
          <w:szCs w:val="24"/>
          <w:lang w:eastAsia="ru-RU"/>
        </w:rPr>
        <w:pict/>
      </w:r>
      <w:r w:rsidRPr="00E9602B">
        <w:rPr>
          <w:rFonts w:ascii="Times New Roman" w:eastAsia="Times New Roman" w:hAnsi="Times New Roman" w:cs="Times New Roman"/>
          <w:sz w:val="24"/>
          <w:szCs w:val="24"/>
          <w:lang w:eastAsia="ru-RU"/>
        </w:rPr>
        <w:pict/>
      </w:r>
    </w:p>
    <w:p w:rsidR="00E9602B" w:rsidRPr="00E9602B" w:rsidRDefault="00E9602B" w:rsidP="00E9602B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E9602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Геологические опасные явления. Метеорологические и агрометеорологические опасные явления. Способы защиты.</w:t>
      </w:r>
    </w:p>
    <w:p w:rsidR="00E9602B" w:rsidRPr="00E9602B" w:rsidRDefault="00E9602B" w:rsidP="00E9602B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E9602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Инфекционная заболеваемость людей. Инфекционная заболеваемость сельхозживотных. Поражение сельхозрастений болезнями и вредителями.</w:t>
      </w:r>
    </w:p>
    <w:p w:rsidR="00E9602B" w:rsidRPr="00E9602B" w:rsidRDefault="00E9602B" w:rsidP="00E9602B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E9602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Общая характеристика внутренних и внешних пожаров. Воспламенение горючих газов, жидкостей, смесей и веществ. Классификация газов, жидкостей, смесей и материалов по пожароопасности. Категорирование помещений по взрывоопасности. Профилактика и способы защиты людей от пожаров.</w:t>
      </w:r>
    </w:p>
    <w:p w:rsidR="00E9602B" w:rsidRPr="00E9602B" w:rsidRDefault="00E9602B" w:rsidP="00E9602B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E9602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Классификация взрывчатых веществ, газовоздушных и пылевоздушных смесей. Особенности ударной волны при взрыве конденсированных взрывчатых веществ, газовоздушных и пылевоздушных смесей, сосудов с не реагирующим газом под давлением. Распространение ударных волн при наземном, воздушном и подземном взрывах. Методы и средства защиты от ударной волны. Безопасность эксплуатации систем повышенного давления.</w:t>
      </w:r>
    </w:p>
    <w:p w:rsidR="00E9602B" w:rsidRPr="00E9602B" w:rsidRDefault="00E9602B" w:rsidP="00E9602B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E9602B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Основы организации и проведения аварийно-спасательных работ</w:t>
      </w:r>
    </w:p>
    <w:p w:rsidR="00E9602B" w:rsidRPr="00E9602B" w:rsidRDefault="00E9602B" w:rsidP="00E9602B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E9602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Цели, состав, назначение, организация проведения аварийно-спасательных и других неотложных работ. Способы и перечень </w:t>
      </w:r>
      <w:r w:rsidRPr="00E9602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lastRenderedPageBreak/>
        <w:t>спасательных и неотложных работ. Основы управления аварийно-спасательных и других неотложных работ. Особенности проведения аварийно-спасательных и других неотложных работ при действии различных поражающих факторов мирного и военного времени. Разведка и оценка обстановки, сложившейся на производственном объекте (в населенном пункте) в результате чрезвычайной ситуации. Методика оценки инженерной обстановки, определение состава сил и средств для ликвидации последствий чрезвычайных ситуаций.</w:t>
      </w:r>
    </w:p>
    <w:p w:rsidR="00E9602B" w:rsidRPr="00E9602B" w:rsidRDefault="00E9602B" w:rsidP="00E9602B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E9602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 </w:t>
      </w:r>
    </w:p>
    <w:p w:rsidR="00E9602B" w:rsidRPr="00E9602B" w:rsidRDefault="00E9602B" w:rsidP="00E9602B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E9602B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Список рекомендуемой литературы</w:t>
      </w:r>
    </w:p>
    <w:p w:rsidR="00E9602B" w:rsidRPr="00E9602B" w:rsidRDefault="00E9602B" w:rsidP="00E9602B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E9602B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Основная</w:t>
      </w:r>
    </w:p>
    <w:p w:rsidR="00E9602B" w:rsidRPr="00E9602B" w:rsidRDefault="00E9602B" w:rsidP="00E9602B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E9602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1. О гражданской защите. Закон Республики Казахстан от 11 апреля 2014 года № 189 – V ЗРК / Информационно-правовая система нормативных правовых актов Республики Казахстан «Әділет»http//adilet.zan.kz</w:t>
      </w:r>
    </w:p>
    <w:p w:rsidR="00E9602B" w:rsidRPr="00E9602B" w:rsidRDefault="00E9602B" w:rsidP="00E9602B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E9602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2. Безопасность жизнедеятельности/под ред.О.Н.Русака. – СПб.: Лань, М.: Омега-Л, 2004.-448 с.</w:t>
      </w:r>
    </w:p>
    <w:p w:rsidR="00E9602B" w:rsidRPr="00E9602B" w:rsidRDefault="00E9602B" w:rsidP="00E9602B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E9602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3. Безопасность и защита населения в чрезвычайных ситуациях: учебник для населения// Н.АКрючек, В.Н.Латчук, Мирнов С.К.; под общ, ред.Г.Н.Кириллова. –М.: Изд-во НЦ ЭНАС, 2003.-264 с.</w:t>
      </w:r>
    </w:p>
    <w:p w:rsidR="00E9602B" w:rsidRPr="00E9602B" w:rsidRDefault="00E9602B" w:rsidP="00E9602B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E9602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4. Безопасность жизнедеятельности: Учебник для вузов/ Л.А.Михайлов, В.П.Соломин, А.Л.Михайлов, А.В.Старостенко и др.-СПб.: Питер, 2006.-302 с.</w:t>
      </w:r>
    </w:p>
    <w:p w:rsidR="00E9602B" w:rsidRPr="00E9602B" w:rsidRDefault="00E9602B" w:rsidP="00E9602B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E9602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5. Безопасность жизнедеятельности. Защита населения и территории при ЧС: уч. Пособие/В.В.Денисов, И.А.Денисова, В.В.Гутенев, О.И.Монтвилла. – М.: Март, Ростовн/Д:МарТ, 2003.-608 с.</w:t>
      </w:r>
    </w:p>
    <w:p w:rsidR="00E9602B" w:rsidRPr="00E9602B" w:rsidRDefault="00E9602B" w:rsidP="00E9602B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E9602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6. Безопасность жизнедеятельности. Безопасность в чрезвычайных ситуациях природного и техногенного характера: учеб.пособие/В.А.Акимов, Ю.Л.Воробьев, М.И.Фадеев и др.- изд.2-е, перераб.-М.: Высшая школа, 2007.-592 с.</w:t>
      </w:r>
    </w:p>
    <w:p w:rsidR="00E9602B" w:rsidRPr="00E9602B" w:rsidRDefault="00E9602B" w:rsidP="00E9602B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E9602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7. Аварии и катастрофы. Предупреждение и ликвидация последствий. Учебное пособие: в 6 т./Под редакцией В.А.Котляревского. – М.: АСВ, 2003</w:t>
      </w:r>
    </w:p>
    <w:p w:rsidR="00E9602B" w:rsidRPr="00E9602B" w:rsidRDefault="00E9602B" w:rsidP="00E9602B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E9602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 </w:t>
      </w:r>
    </w:p>
    <w:p w:rsidR="00E9602B" w:rsidRPr="00E9602B" w:rsidRDefault="00E9602B" w:rsidP="00E9602B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E9602B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Дополнительная</w:t>
      </w:r>
    </w:p>
    <w:p w:rsidR="00E9602B" w:rsidRPr="00E9602B" w:rsidRDefault="00E9602B" w:rsidP="00E9602B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E9602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lastRenderedPageBreak/>
        <w:t>1. Безопасность технических процессов и производств. Охрана труда: учебное пособие. – 2-е изд.,испр. И доп. –М.: Высшая школа, 2002.-320 с.</w:t>
      </w:r>
    </w:p>
    <w:p w:rsidR="00E9602B" w:rsidRPr="00E9602B" w:rsidRDefault="00E9602B" w:rsidP="00E9602B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E9602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2. Безопасность жизнедеятельности: учебник/ А.В.Забегаев.-М.: АСВ, 2001.-140 с.</w:t>
      </w:r>
    </w:p>
    <w:p w:rsidR="00E9602B" w:rsidRPr="00E9602B" w:rsidRDefault="00E9602B" w:rsidP="00E9602B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E9602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3. Зотов Б.И. Безопасность жизнедеятельности на производстве/ Б.И.Зотов, В.И.Курдюмов.-2-е изд., перераб. И доп.-М.: Колос С., 2006.-432 с.: ил.</w:t>
      </w:r>
    </w:p>
    <w:p w:rsidR="00E9602B" w:rsidRPr="00E9602B" w:rsidRDefault="00E9602B" w:rsidP="00E9602B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E9602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4. Безопасность жизнедеятельности. Безопасность технологических процессов и производств: учебн.пособие для вузов/П.П.Кукин, В.Л.Лапин, Н.Л.Пономарев и др.-4-е изд, перераб.-М.: Высшая школа, 2007.-335с.: ил</w:t>
      </w:r>
    </w:p>
    <w:p w:rsidR="00E9602B" w:rsidRPr="00E9602B" w:rsidRDefault="00E9602B" w:rsidP="00E9602B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E9602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5. Балабас Л.Х. основы жизнедеятельности: учебник/ Л.Х.Балабас, Ж.К.Аманжолов.-Астана: Фолиант, 2008.-232с.</w:t>
      </w:r>
    </w:p>
    <w:p w:rsidR="00E9602B" w:rsidRPr="00E9602B" w:rsidRDefault="00E9602B" w:rsidP="00E9602B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E9602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6. Абдрахманов С.К. О государственной системе предупреждения и ликвидации чрезвычайных ситуаций в Республике Казахстан. Информационно-справочное пособие.-Алматы, 2008.-375</w:t>
      </w:r>
    </w:p>
    <w:p w:rsidR="00E9602B" w:rsidRPr="00E9602B" w:rsidRDefault="00E9602B" w:rsidP="00E9602B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E9602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7. Сборник нормативных правовых актов о чрезвычайных ситуациях природного и техногенного характера. Книга 1. Законы Республики Казахстан/сост.С.К.Абдрахманов: Республиканские курсы ЧС и ГО.-Алматы, 2008.-169 с.</w:t>
      </w:r>
    </w:p>
    <w:p w:rsidR="00E9602B" w:rsidRPr="00E9602B" w:rsidRDefault="00E9602B" w:rsidP="00E9602B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E9602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 </w:t>
      </w:r>
    </w:p>
    <w:p w:rsidR="00E9602B" w:rsidRPr="00E9602B" w:rsidRDefault="00E9602B" w:rsidP="00E9602B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E9602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Интернет-ресурсы</w:t>
      </w:r>
    </w:p>
    <w:p w:rsidR="00E9602B" w:rsidRPr="00E9602B" w:rsidRDefault="00E9602B" w:rsidP="00E9602B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E9602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3. http://www.academia-moscow.ru/ftp_share/_books/fragments/fragment_23521.pdf Н. В Косолапова, Н. А. Прокопенко Основы безопасности жизнедеятельности учебник</w:t>
      </w:r>
    </w:p>
    <w:p w:rsidR="00E9602B" w:rsidRPr="00E9602B" w:rsidRDefault="00E9602B" w:rsidP="00E9602B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E9602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4. http://bgdstud.ru/voprosy-i-otvety-po-bzhd/464-bezopasnost-zhiznedeyatelnosti-kak-nauka-ee-zadachi-sistemy.html</w:t>
      </w:r>
    </w:p>
    <w:p w:rsidR="00E9602B" w:rsidRPr="00E9602B" w:rsidRDefault="00E9602B" w:rsidP="00E9602B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E9602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 </w:t>
      </w:r>
    </w:p>
    <w:p w:rsidR="00E9602B" w:rsidRPr="00E9602B" w:rsidRDefault="00E9602B" w:rsidP="00E9602B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E9602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 </w:t>
      </w:r>
    </w:p>
    <w:p w:rsidR="00E9602B" w:rsidRPr="00E9602B" w:rsidRDefault="00E9602B" w:rsidP="00E9602B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E9602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МИНИСТЕРСТВО ОБРАЗОВАНИЯ И НАУКИ РЕСПУБЛИКИ КАЗАХСТАН</w:t>
      </w:r>
    </w:p>
    <w:p w:rsidR="00E9602B" w:rsidRPr="00E9602B" w:rsidRDefault="00E9602B" w:rsidP="00E9602B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E9602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УНИВЕРСИТЕТ «ТУРАН-АСТАНА»</w:t>
      </w:r>
    </w:p>
    <w:p w:rsidR="00E9602B" w:rsidRPr="00E9602B" w:rsidRDefault="00E9602B" w:rsidP="00E9602B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E9602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 </w:t>
      </w:r>
    </w:p>
    <w:p w:rsidR="00E9602B" w:rsidRPr="00E9602B" w:rsidRDefault="00E9602B" w:rsidP="00E9602B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E9602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lastRenderedPageBreak/>
        <w:t> </w:t>
      </w:r>
    </w:p>
    <w:p w:rsidR="00E9602B" w:rsidRPr="00E9602B" w:rsidRDefault="00E9602B" w:rsidP="00E9602B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E9602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ФАКУЛЬТЕТ ИНФОРМАЦИОННЫХ ТЕХНОЛОГИЙ И СЕРВИСА</w:t>
      </w:r>
    </w:p>
    <w:p w:rsidR="00E9602B" w:rsidRPr="00E9602B" w:rsidRDefault="00E9602B" w:rsidP="00E9602B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E9602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 </w:t>
      </w:r>
    </w:p>
    <w:p w:rsidR="00E9602B" w:rsidRPr="00E9602B" w:rsidRDefault="00E9602B" w:rsidP="00E9602B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E9602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КАФЕДРА «ТУРИЗМ И СЕРВИС»</w:t>
      </w:r>
    </w:p>
    <w:p w:rsidR="00E9602B" w:rsidRPr="00E9602B" w:rsidRDefault="00E9602B" w:rsidP="00E9602B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E9602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 </w:t>
      </w:r>
    </w:p>
    <w:p w:rsidR="00E9602B" w:rsidRPr="00E9602B" w:rsidRDefault="00E9602B" w:rsidP="00E9602B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E9602B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СИЛЛАБУС</w:t>
      </w:r>
    </w:p>
    <w:p w:rsidR="00E9602B" w:rsidRPr="00E9602B" w:rsidRDefault="00E9602B" w:rsidP="00E9602B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E9602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 </w:t>
      </w:r>
    </w:p>
    <w:p w:rsidR="00E9602B" w:rsidRPr="00E9602B" w:rsidRDefault="00E9602B" w:rsidP="00E9602B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E9602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Обязательный модуль</w:t>
      </w:r>
    </w:p>
    <w:p w:rsidR="00E9602B" w:rsidRPr="00E9602B" w:rsidRDefault="00E9602B" w:rsidP="00E9602B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E9602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по дисциплине «</w:t>
      </w:r>
      <w:r w:rsidRPr="00E9602B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Основы безопасности жизнедеятельности</w:t>
      </w:r>
      <w:r w:rsidRPr="00E9602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»</w:t>
      </w:r>
    </w:p>
    <w:p w:rsidR="00E9602B" w:rsidRPr="00E9602B" w:rsidRDefault="00E9602B" w:rsidP="00E9602B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E9602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для обучающихся всех специальностей</w:t>
      </w:r>
    </w:p>
    <w:p w:rsidR="00E9602B" w:rsidRPr="00E9602B" w:rsidRDefault="00E9602B" w:rsidP="00E9602B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E9602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 </w:t>
      </w:r>
    </w:p>
    <w:p w:rsidR="00E9602B" w:rsidRPr="00E9602B" w:rsidRDefault="00E9602B" w:rsidP="00E9602B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E9602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Астана 2015</w:t>
      </w:r>
    </w:p>
    <w:p w:rsidR="00E9602B" w:rsidRPr="00E9602B" w:rsidRDefault="00E9602B" w:rsidP="00E9602B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E9602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1. Атикеева Сайран Николаевна – доцент кафедры туризма и сервиса, к.б.н., s_atikeeva@mail.ru</w:t>
      </w:r>
    </w:p>
    <w:p w:rsidR="00E9602B" w:rsidRPr="00E9602B" w:rsidRDefault="00E9602B" w:rsidP="00E9602B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E9602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2. Мырзаханов Нуркен Мырзаханович – профессор кафедры туризма и сервиса, д.б.н.</w:t>
      </w:r>
    </w:p>
    <w:p w:rsidR="00E9602B" w:rsidRPr="00E9602B" w:rsidRDefault="00E9602B" w:rsidP="00E9602B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E9602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3. </w:t>
      </w:r>
      <w:r w:rsidRPr="00E9602B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«</w:t>
      </w:r>
      <w:r w:rsidRPr="00E9602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Основы безопасности жизнедеятельности» –2 кредита</w:t>
      </w:r>
    </w:p>
    <w:p w:rsidR="00E9602B" w:rsidRPr="00E9602B" w:rsidRDefault="00E9602B" w:rsidP="00E9602B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E9602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4. 1 семестр</w:t>
      </w:r>
    </w:p>
    <w:p w:rsidR="00E9602B" w:rsidRPr="00E9602B" w:rsidRDefault="00E9602B" w:rsidP="00E9602B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E9602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5. Аудитория № 404, корпус 3</w:t>
      </w:r>
    </w:p>
    <w:p w:rsidR="00E9602B" w:rsidRPr="00E9602B" w:rsidRDefault="00E9602B" w:rsidP="00E9602B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E9602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 </w:t>
      </w:r>
    </w:p>
    <w:p w:rsidR="00E9602B" w:rsidRPr="00E9602B" w:rsidRDefault="00E9602B" w:rsidP="00E9602B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E9602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4. </w:t>
      </w:r>
      <w:r w:rsidRPr="00E9602B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Пререквизиты и постреквизиты</w:t>
      </w:r>
      <w:r w:rsidRPr="00E9602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.</w:t>
      </w:r>
    </w:p>
    <w:p w:rsidR="00E9602B" w:rsidRPr="00E9602B" w:rsidRDefault="00E9602B" w:rsidP="00E9602B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E9602B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Пререквизиты:</w:t>
      </w:r>
      <w:r w:rsidRPr="00E9602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К началу изучения данного курса студент должен владеть элементарными знаниями в следующих областях: математика, экология, химия, физика.</w:t>
      </w:r>
    </w:p>
    <w:p w:rsidR="00E9602B" w:rsidRPr="00E9602B" w:rsidRDefault="00E9602B" w:rsidP="00E9602B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E9602B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Постреквизиты</w:t>
      </w:r>
      <w:r w:rsidRPr="00E9602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: Знания, полученные по данной дисциплине, могут быть использованы в любой из сфер жизнедеятельности для сохранения собственной безопасности и безопасности окружающих, для продления жизни и здоровья.</w:t>
      </w:r>
    </w:p>
    <w:p w:rsidR="00E9602B" w:rsidRDefault="00E9602B"/>
    <w:p w:rsidR="00353566" w:rsidRPr="00353566" w:rsidRDefault="00353566" w:rsidP="00353566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i/>
          <w:iCs/>
          <w:color w:val="663333"/>
          <w:spacing w:val="15"/>
          <w:kern w:val="36"/>
          <w:sz w:val="36"/>
          <w:szCs w:val="36"/>
          <w:lang w:eastAsia="ru-RU"/>
        </w:rPr>
      </w:pPr>
      <w:r w:rsidRPr="00353566">
        <w:rPr>
          <w:rFonts w:ascii="Times New Roman" w:eastAsia="Times New Roman" w:hAnsi="Times New Roman" w:cs="Times New Roman"/>
          <w:i/>
          <w:iCs/>
          <w:color w:val="663333"/>
          <w:spacing w:val="15"/>
          <w:kern w:val="36"/>
          <w:sz w:val="36"/>
          <w:szCs w:val="36"/>
          <w:lang w:eastAsia="ru-RU"/>
        </w:rPr>
        <w:lastRenderedPageBreak/>
        <w:t>Радиационная и химическая опасность</w:t>
      </w:r>
    </w:p>
    <w:p w:rsidR="00353566" w:rsidRPr="00353566" w:rsidRDefault="00353566" w:rsidP="00353566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hyperlink r:id="rId23" w:history="1">
        <w:r w:rsidRPr="00353566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Предыдущая</w:t>
        </w:r>
      </w:hyperlink>
      <w:hyperlink r:id="rId24" w:history="1">
        <w:r w:rsidRPr="00353566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1</w:t>
        </w:r>
      </w:hyperlink>
      <w:hyperlink r:id="rId25" w:history="1">
        <w:r w:rsidRPr="00353566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2</w:t>
        </w:r>
      </w:hyperlink>
      <w:r w:rsidRPr="00353566">
        <w:rPr>
          <w:rFonts w:ascii="Verdana" w:eastAsia="Times New Roman" w:hAnsi="Verdana" w:cs="Times New Roman"/>
          <w:b/>
          <w:bCs/>
          <w:color w:val="FF0000"/>
          <w:sz w:val="17"/>
          <w:szCs w:val="17"/>
          <w:lang w:eastAsia="ru-RU"/>
        </w:rPr>
        <w:t>3</w:t>
      </w:r>
      <w:hyperlink r:id="rId26" w:history="1">
        <w:r w:rsidRPr="00353566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4</w:t>
        </w:r>
      </w:hyperlink>
      <w:hyperlink r:id="rId27" w:history="1">
        <w:r w:rsidRPr="00353566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5</w:t>
        </w:r>
      </w:hyperlink>
      <w:hyperlink r:id="rId28" w:history="1">
        <w:r w:rsidRPr="00353566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6</w:t>
        </w:r>
      </w:hyperlink>
      <w:hyperlink r:id="rId29" w:history="1">
        <w:r w:rsidRPr="00353566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7</w:t>
        </w:r>
      </w:hyperlink>
      <w:hyperlink r:id="rId30" w:history="1">
        <w:r w:rsidRPr="00353566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8</w:t>
        </w:r>
      </w:hyperlink>
      <w:hyperlink r:id="rId31" w:history="1">
        <w:r w:rsidRPr="00353566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9</w:t>
        </w:r>
      </w:hyperlink>
      <w:hyperlink r:id="rId32" w:history="1">
        <w:r w:rsidRPr="00353566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10</w:t>
        </w:r>
      </w:hyperlink>
      <w:hyperlink r:id="rId33" w:history="1">
        <w:r w:rsidRPr="00353566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11</w:t>
        </w:r>
      </w:hyperlink>
      <w:hyperlink r:id="rId34" w:history="1">
        <w:r w:rsidRPr="00353566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12</w:t>
        </w:r>
      </w:hyperlink>
      <w:hyperlink r:id="rId35" w:history="1">
        <w:r w:rsidRPr="00353566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13</w:t>
        </w:r>
      </w:hyperlink>
      <w:hyperlink r:id="rId36" w:history="1">
        <w:r w:rsidRPr="00353566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14</w:t>
        </w:r>
      </w:hyperlink>
      <w:hyperlink r:id="rId37" w:history="1">
        <w:r w:rsidRPr="00353566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15</w:t>
        </w:r>
      </w:hyperlink>
      <w:hyperlink r:id="rId38" w:history="1">
        <w:r w:rsidRPr="00353566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16</w:t>
        </w:r>
      </w:hyperlink>
      <w:hyperlink r:id="rId39" w:history="1">
        <w:r w:rsidRPr="00353566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Следующая</w:t>
        </w:r>
      </w:hyperlink>
    </w:p>
    <w:p w:rsidR="00353566" w:rsidRPr="00353566" w:rsidRDefault="00353566" w:rsidP="00353566">
      <w:pPr>
        <w:shd w:val="clear" w:color="auto" w:fill="FFFFFF"/>
        <w:spacing w:after="240" w:line="240" w:lineRule="auto"/>
        <w:jc w:val="center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5356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</w:r>
    </w:p>
    <w:tbl>
      <w:tblPr>
        <w:tblpPr w:leftFromText="45" w:rightFromText="45" w:vertAnchor="text"/>
        <w:tblW w:w="4500" w:type="dxa"/>
        <w:tblCellSpacing w:w="75" w:type="dxa"/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1253"/>
        <w:gridCol w:w="3247"/>
      </w:tblGrid>
      <w:tr w:rsidR="00353566" w:rsidRPr="00353566" w:rsidTr="00353566">
        <w:trPr>
          <w:tblCellSpacing w:w="75" w:type="dxa"/>
        </w:trPr>
        <w:tc>
          <w:tcPr>
            <w:tcW w:w="0" w:type="auto"/>
            <w:vAlign w:val="center"/>
            <w:hideMark/>
          </w:tcPr>
          <w:p w:rsidR="00353566" w:rsidRPr="00353566" w:rsidRDefault="00353566" w:rsidP="0035356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hideMark/>
          </w:tcPr>
          <w:p w:rsidR="00353566" w:rsidRPr="00353566" w:rsidRDefault="00353566" w:rsidP="0035356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35356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pict/>
            </w:r>
            <w:r w:rsidRPr="0035356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pict/>
            </w:r>
          </w:p>
        </w:tc>
      </w:tr>
    </w:tbl>
    <w:p w:rsidR="00353566" w:rsidRPr="00353566" w:rsidRDefault="00353566" w:rsidP="0035356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353566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Ионизирующее излучение. Внешнее и внутренне облучение. Внешнее и внутренне облучение. Их действие на организм человека. Экспозиционная, поглощенная, эвивалентная дозы. Категории облучаемых лиц и групп, критических органов. Нормы радиационной безопасности. Лучевая болезнь, другие заболевания. Отдаленные последствия. Воздействие ионизирующих излучений на среду обитания.</w:t>
      </w:r>
    </w:p>
    <w:p w:rsidR="00353566" w:rsidRPr="00353566" w:rsidRDefault="00353566" w:rsidP="0035356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353566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Основные принципы радиационной безопасности – обоснование, оптимизация, нормирование. Классификация радиационных объектов по потенциальной опасности. Работа с закрытыми источниками излучения. Защитные мероприятия. Требования к помещению и оборудованию. Радиационный контроль. Приборы радиационной разведки и дозиметрического контроля. Измеряемые параметры, контрольные уровни. Санитарно-профилактические мероприятия.</w:t>
      </w:r>
    </w:p>
    <w:p w:rsidR="00353566" w:rsidRPr="00353566" w:rsidRDefault="00353566" w:rsidP="0035356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353566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Классификация химически опасных объектов. Основные способы хранения и транспортировки химически опасных веществ. Методы и средства защиты. Оценка последствий химических аварий. Методы расчета распространения токсиканта при аварийном выбросе химически опасных веществ. Приборы химической разведки.</w:t>
      </w:r>
    </w:p>
    <w:p w:rsidR="00353566" w:rsidRPr="00353566" w:rsidRDefault="00353566" w:rsidP="0035356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353566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 </w:t>
      </w:r>
    </w:p>
    <w:p w:rsidR="00353566" w:rsidRPr="00353566" w:rsidRDefault="00353566" w:rsidP="0035356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353566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Современное состояние техносферы и техносферной безопасности</w:t>
      </w:r>
    </w:p>
    <w:p w:rsidR="00353566" w:rsidRPr="00353566" w:rsidRDefault="00353566" w:rsidP="0035356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353566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Этапы развития системы. Техносфера. Закономерности и показатели её развития. Структурная схема взаимодействия человека индустриального общества с биосферой, техносферой и социальной средой. Влияние на развитие техносферы демографического взрыва, урбанизации населения, роста энергетики, транспорта, промышленного производства и других отраслей экономики. Зоны техносферы с высокой совокупностью негативных факторов: окружающая среда регионов и крупных городов, производственная среда, зоны чрезвычайных ситуаций. Системы безопасности техносферы.</w:t>
      </w:r>
    </w:p>
    <w:p w:rsidR="00353566" w:rsidRPr="00353566" w:rsidRDefault="00353566" w:rsidP="00353566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5356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</w:r>
      <w:r w:rsidRPr="00353566">
        <w:rPr>
          <w:rFonts w:ascii="Times New Roman" w:eastAsia="Times New Roman" w:hAnsi="Times New Roman" w:cs="Times New Roman"/>
          <w:sz w:val="24"/>
          <w:szCs w:val="24"/>
          <w:lang w:eastAsia="ru-RU"/>
        </w:rPr>
        <w:pict/>
      </w:r>
      <w:r w:rsidRPr="00353566">
        <w:rPr>
          <w:rFonts w:ascii="Times New Roman" w:eastAsia="Times New Roman" w:hAnsi="Times New Roman" w:cs="Times New Roman"/>
          <w:sz w:val="24"/>
          <w:szCs w:val="24"/>
          <w:lang w:eastAsia="ru-RU"/>
        </w:rPr>
        <w:pict/>
      </w:r>
    </w:p>
    <w:p w:rsidR="00353566" w:rsidRPr="00353566" w:rsidRDefault="00353566" w:rsidP="0035356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353566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 </w:t>
      </w:r>
    </w:p>
    <w:p w:rsidR="00353566" w:rsidRPr="00353566" w:rsidRDefault="00353566" w:rsidP="0035356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353566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Защита человека и среды обитания от вредных и опасных факторов природного и техногенного происхождения</w:t>
      </w:r>
    </w:p>
    <w:p w:rsidR="00353566" w:rsidRPr="00353566" w:rsidRDefault="00353566" w:rsidP="0035356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353566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lastRenderedPageBreak/>
        <w:t>Понятия об опасных зонах и зонах деятельности, возможные варианты их взаимного расположения. Принципы снижения опасностей в зонах деятельности: увеличение расстояния до источника опасности; применение экобиозащитной техники и защитных систем; применение средств индивидуальной защиты и защитных устройств. Методы реализации безопасности в зонах жизнедеятельности.</w:t>
      </w:r>
    </w:p>
    <w:p w:rsidR="00353566" w:rsidRPr="00353566" w:rsidRDefault="00353566" w:rsidP="0035356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353566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Классификация чрезвычайных ситуаций различного характера</w:t>
      </w:r>
    </w:p>
    <w:p w:rsidR="00353566" w:rsidRPr="00353566" w:rsidRDefault="00353566" w:rsidP="0035356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353566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Три основных классификационных признака чрезвычайных ситуаций: по сфере возникновения, по ведомственной принадлежности, по масштабу зоны чрезвычайных ситуаций. Чрезвычайные ситуации природного характера. Чрезвычайные ситуации техногенного характера.</w:t>
      </w:r>
    </w:p>
    <w:p w:rsidR="00353566" w:rsidRPr="00353566" w:rsidRDefault="00353566" w:rsidP="0035356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353566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 </w:t>
      </w:r>
    </w:p>
    <w:p w:rsidR="00353566" w:rsidRPr="00353566" w:rsidRDefault="00353566" w:rsidP="0035356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353566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Устойчивость функционирования объектов экономики в чрезвычайных ситуациях</w:t>
      </w:r>
    </w:p>
    <w:p w:rsidR="00353566" w:rsidRPr="00353566" w:rsidRDefault="00353566" w:rsidP="0035356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353566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Понятие устойчивости функционирования. Устойчивость функционирования объектов экономики в чрезвычайных ситуациях мирного и военного времени. Оценка готовности объекта экономики к быстрому восстановлению производства. Принципы и способы повышения устойчивости функционирования объекта экономики в чрезвычайных ситуациях. Способы повышения защищенности персонала. Мероприятия по повышению устойчивости инженерно-технического комплекса и системы управления объектом. Требования норм гражданской обороны к промышленным и гражданским объектам.</w:t>
      </w:r>
    </w:p>
    <w:p w:rsidR="00353566" w:rsidRPr="00353566" w:rsidRDefault="00353566" w:rsidP="0035356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353566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 </w:t>
      </w:r>
    </w:p>
    <w:p w:rsidR="00353566" w:rsidRPr="00353566" w:rsidRDefault="00353566" w:rsidP="0035356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353566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Основные принципы и способы защиты населения в чрезвычайных ситуациях</w:t>
      </w:r>
    </w:p>
    <w:p w:rsidR="00353566" w:rsidRPr="00353566" w:rsidRDefault="00353566" w:rsidP="0035356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353566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Принципы защиты населения. Мероприятия по защите от чрезвычайных ситуаций и современных средств поражения: планирование и проведение защитных мероприятий; определение характера и объема проведения защитных мероприятий; комплексный подход к определению способов и средств защиты. Инженерная защита населения в условиях мирного и военного времени. Организация мероприятий по эвакуации населения. Оказание доврачебной помощи при чрезвычайных ситуациях. Чрезвычайные ситуации социального характера. Психологические аспекты чрезвычайных ситуаций.</w:t>
      </w:r>
    </w:p>
    <w:p w:rsidR="00353566" w:rsidRPr="00353566" w:rsidRDefault="00353566" w:rsidP="0035356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353566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Защита от оружия массового поражения</w:t>
      </w:r>
    </w:p>
    <w:p w:rsidR="00353566" w:rsidRPr="00353566" w:rsidRDefault="00353566" w:rsidP="0035356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353566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Общая характеристика оружия массового поражения. Особенности и последствия его применения. Чрезвычайные ситуации при применении ядерного оружия. Поражающие факторы наземного, подземного, воздушного и ядерного взрывов. Зоны разрушения и радиационного </w:t>
      </w:r>
      <w:r w:rsidRPr="00353566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lastRenderedPageBreak/>
        <w:t>заражения. Воздействие радиации и электромагнитного импульса. Методы и средства защиты.</w:t>
      </w:r>
    </w:p>
    <w:p w:rsidR="00353566" w:rsidRPr="00353566" w:rsidRDefault="00353566" w:rsidP="0035356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353566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Чрезвычайные ситуации при применении химического оружия. Классификация и токсилогические характеристики химического оружия. Зоны и очаги поражения. Методы и средства защиты. Чрезвычайные ситуации при применении бактериологического оружия. Классификация и медико-биологические характеристики биологического оружия. Методы и средства защиты.</w:t>
      </w:r>
    </w:p>
    <w:p w:rsidR="00353566" w:rsidRPr="00353566" w:rsidRDefault="00353566" w:rsidP="0035356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353566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Новые виды оружия массового поражения, методы и средства защиты.</w:t>
      </w:r>
    </w:p>
    <w:p w:rsidR="00353566" w:rsidRPr="00353566" w:rsidRDefault="00353566" w:rsidP="0035356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353566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Организация защиты населения и территорий. Способы защиты. Защитные сооружения, убежища. Укрытия. Организация укрытия и персонала и населения в чрезвычайных ситуациях.</w:t>
      </w:r>
    </w:p>
    <w:p w:rsidR="00353566" w:rsidRDefault="00353566"/>
    <w:p w:rsidR="00353566" w:rsidRPr="00353566" w:rsidRDefault="00353566" w:rsidP="00353566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i/>
          <w:iCs/>
          <w:color w:val="663333"/>
          <w:spacing w:val="15"/>
          <w:kern w:val="36"/>
          <w:sz w:val="36"/>
          <w:szCs w:val="36"/>
          <w:lang w:eastAsia="ru-RU"/>
        </w:rPr>
      </w:pPr>
      <w:r w:rsidRPr="00353566">
        <w:rPr>
          <w:rFonts w:ascii="Times New Roman" w:eastAsia="Times New Roman" w:hAnsi="Times New Roman" w:cs="Times New Roman"/>
          <w:i/>
          <w:iCs/>
          <w:color w:val="663333"/>
          <w:spacing w:val="15"/>
          <w:kern w:val="36"/>
          <w:sz w:val="36"/>
          <w:szCs w:val="36"/>
          <w:lang w:eastAsia="ru-RU"/>
        </w:rPr>
        <w:t>Защита населения при стихийных бедствиях, пожарах, авариях и катастрофах на производственных объектах</w:t>
      </w:r>
    </w:p>
    <w:p w:rsidR="00353566" w:rsidRPr="00353566" w:rsidRDefault="00353566" w:rsidP="00353566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hyperlink r:id="rId40" w:history="1">
        <w:r w:rsidRPr="00353566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Предыдущая</w:t>
        </w:r>
      </w:hyperlink>
      <w:hyperlink r:id="rId41" w:history="1">
        <w:r w:rsidRPr="00353566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1</w:t>
        </w:r>
      </w:hyperlink>
      <w:hyperlink r:id="rId42" w:history="1">
        <w:r w:rsidRPr="00353566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2</w:t>
        </w:r>
      </w:hyperlink>
      <w:hyperlink r:id="rId43" w:history="1">
        <w:r w:rsidRPr="00353566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3</w:t>
        </w:r>
      </w:hyperlink>
      <w:r w:rsidRPr="00353566">
        <w:rPr>
          <w:rFonts w:ascii="Verdana" w:eastAsia="Times New Roman" w:hAnsi="Verdana" w:cs="Times New Roman"/>
          <w:b/>
          <w:bCs/>
          <w:color w:val="FF0000"/>
          <w:sz w:val="17"/>
          <w:szCs w:val="17"/>
          <w:lang w:eastAsia="ru-RU"/>
        </w:rPr>
        <w:t>4</w:t>
      </w:r>
      <w:hyperlink r:id="rId44" w:history="1">
        <w:r w:rsidRPr="00353566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5</w:t>
        </w:r>
      </w:hyperlink>
      <w:hyperlink r:id="rId45" w:history="1">
        <w:r w:rsidRPr="00353566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6</w:t>
        </w:r>
      </w:hyperlink>
      <w:hyperlink r:id="rId46" w:history="1">
        <w:r w:rsidRPr="00353566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7</w:t>
        </w:r>
      </w:hyperlink>
      <w:hyperlink r:id="rId47" w:history="1">
        <w:r w:rsidRPr="00353566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8</w:t>
        </w:r>
      </w:hyperlink>
      <w:hyperlink r:id="rId48" w:history="1">
        <w:r w:rsidRPr="00353566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9</w:t>
        </w:r>
      </w:hyperlink>
      <w:hyperlink r:id="rId49" w:history="1">
        <w:r w:rsidRPr="00353566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10</w:t>
        </w:r>
      </w:hyperlink>
      <w:hyperlink r:id="rId50" w:history="1">
        <w:r w:rsidRPr="00353566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11</w:t>
        </w:r>
      </w:hyperlink>
      <w:hyperlink r:id="rId51" w:history="1">
        <w:r w:rsidRPr="00353566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12</w:t>
        </w:r>
      </w:hyperlink>
      <w:hyperlink r:id="rId52" w:history="1">
        <w:r w:rsidRPr="00353566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13</w:t>
        </w:r>
      </w:hyperlink>
      <w:hyperlink r:id="rId53" w:history="1">
        <w:r w:rsidRPr="00353566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14</w:t>
        </w:r>
      </w:hyperlink>
      <w:hyperlink r:id="rId54" w:history="1">
        <w:r w:rsidRPr="00353566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15</w:t>
        </w:r>
      </w:hyperlink>
      <w:hyperlink r:id="rId55" w:history="1">
        <w:r w:rsidRPr="00353566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16</w:t>
        </w:r>
      </w:hyperlink>
      <w:hyperlink r:id="rId56" w:history="1">
        <w:r w:rsidRPr="00353566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Следующая</w:t>
        </w:r>
      </w:hyperlink>
    </w:p>
    <w:p w:rsidR="00353566" w:rsidRPr="00353566" w:rsidRDefault="00353566" w:rsidP="00353566">
      <w:pPr>
        <w:shd w:val="clear" w:color="auto" w:fill="FFFFFF"/>
        <w:spacing w:after="240" w:line="240" w:lineRule="auto"/>
        <w:jc w:val="center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5356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</w:r>
    </w:p>
    <w:tbl>
      <w:tblPr>
        <w:tblpPr w:leftFromText="45" w:rightFromText="45" w:vertAnchor="text"/>
        <w:tblW w:w="4500" w:type="dxa"/>
        <w:tblCellSpacing w:w="75" w:type="dxa"/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1253"/>
        <w:gridCol w:w="3247"/>
      </w:tblGrid>
      <w:tr w:rsidR="00353566" w:rsidRPr="00353566" w:rsidTr="00353566">
        <w:trPr>
          <w:tblCellSpacing w:w="75" w:type="dxa"/>
        </w:trPr>
        <w:tc>
          <w:tcPr>
            <w:tcW w:w="0" w:type="auto"/>
            <w:vAlign w:val="center"/>
            <w:hideMark/>
          </w:tcPr>
          <w:p w:rsidR="00353566" w:rsidRPr="00353566" w:rsidRDefault="00353566" w:rsidP="0035356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hideMark/>
          </w:tcPr>
          <w:p w:rsidR="00353566" w:rsidRPr="00353566" w:rsidRDefault="00353566" w:rsidP="0035356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35356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pict/>
            </w:r>
            <w:r w:rsidRPr="0035356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pict/>
            </w:r>
          </w:p>
        </w:tc>
      </w:tr>
    </w:tbl>
    <w:p w:rsidR="00353566" w:rsidRPr="00353566" w:rsidRDefault="00353566" w:rsidP="0035356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353566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Землетрясения. Классификация землетрясений, шкалы измерения силы землетрясений. Разрушения зданий и объектов при землетрясениях. Действия работающих и населения при землетрясениях.</w:t>
      </w:r>
    </w:p>
    <w:p w:rsidR="00353566" w:rsidRPr="00353566" w:rsidRDefault="00353566" w:rsidP="0035356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353566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Организационно-практические меры безопасности при землетрясениях</w:t>
      </w:r>
    </w:p>
    <w:p w:rsidR="00353566" w:rsidRPr="00353566" w:rsidRDefault="00353566" w:rsidP="0035356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353566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Классификация пожаров, их опасные факторы. Поведение людей при лесных и степных пожарах, при горении торфяников.</w:t>
      </w:r>
    </w:p>
    <w:p w:rsidR="00353566" w:rsidRPr="00353566" w:rsidRDefault="00353566" w:rsidP="0035356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353566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Гидрологические чрезвычайные ситуации. Гидрологические аварии, наводнения, паводки, подтопления. Разрушение зданий и объектов при наводнениях и гидрологических авариях. Поведение людей при наводнениях.</w:t>
      </w:r>
    </w:p>
    <w:p w:rsidR="00353566" w:rsidRPr="00353566" w:rsidRDefault="00353566" w:rsidP="0035356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353566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Геологические опасные явления. Метеорологические и агрометеорологические опасные явления. Способы защиты.</w:t>
      </w:r>
    </w:p>
    <w:p w:rsidR="00353566" w:rsidRPr="00353566" w:rsidRDefault="00353566" w:rsidP="0035356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353566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Инфекционная заболеваемость людей. Инфекционная заболеваемость сельхозживотных. Поражение сельхозрастений болезнями и вредителями.</w:t>
      </w:r>
    </w:p>
    <w:p w:rsidR="00353566" w:rsidRPr="00353566" w:rsidRDefault="00353566" w:rsidP="0035356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353566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lastRenderedPageBreak/>
        <w:t>Общая характеристика внутренних и внешних пожаров. Воспламенение горючих газов, жидкостей, смесей и веществ. Классификация газов, жидкостей, смесей и материалов по пожароопасности. Категорирование помещений по взрывоопасности. Профилактика и способы защиты людей от пожаров.</w:t>
      </w:r>
    </w:p>
    <w:p w:rsidR="00353566" w:rsidRPr="00353566" w:rsidRDefault="00353566" w:rsidP="0035356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353566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Классификация взрывчатых веществ, газовоздушных и пылевоздушных смесей. Особенности ударной волны при взрыве конденсированных взрывчатых веществ, газовоздушных и пылевоздушных смесей, сосудов с не реагирующим газом под давлением. Распространение ударных волн при наземном, воздушном и подземном взрывах. Методы и средства защиты от ударной волны. Безопасность эксплуатации систем повышенного давления.</w:t>
      </w:r>
    </w:p>
    <w:p w:rsidR="00353566" w:rsidRPr="00353566" w:rsidRDefault="00353566" w:rsidP="00353566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5356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</w:r>
      <w:r w:rsidRPr="00353566">
        <w:rPr>
          <w:rFonts w:ascii="Times New Roman" w:eastAsia="Times New Roman" w:hAnsi="Times New Roman" w:cs="Times New Roman"/>
          <w:sz w:val="24"/>
          <w:szCs w:val="24"/>
          <w:lang w:eastAsia="ru-RU"/>
        </w:rPr>
        <w:pict/>
      </w:r>
      <w:r w:rsidRPr="00353566">
        <w:rPr>
          <w:rFonts w:ascii="Times New Roman" w:eastAsia="Times New Roman" w:hAnsi="Times New Roman" w:cs="Times New Roman"/>
          <w:sz w:val="24"/>
          <w:szCs w:val="24"/>
          <w:lang w:eastAsia="ru-RU"/>
        </w:rPr>
        <w:pict/>
      </w:r>
    </w:p>
    <w:p w:rsidR="00353566" w:rsidRPr="00353566" w:rsidRDefault="00353566" w:rsidP="0035356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353566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 </w:t>
      </w:r>
    </w:p>
    <w:p w:rsidR="00353566" w:rsidRPr="00353566" w:rsidRDefault="00353566" w:rsidP="0035356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353566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Основы организации и проведения аварийно-спасательных работ</w:t>
      </w:r>
    </w:p>
    <w:p w:rsidR="00353566" w:rsidRPr="00353566" w:rsidRDefault="00353566" w:rsidP="0035356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353566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Цели, состав, назначение, организация проведения аварийно-спасательных и других неотложных работ. Способы и перечень спасательных и неотложных работ. Основы управления аварийно-спасательных и других неотложных работ. Особенности проведения аварийно-спасательных и других неотложных работ при действии различных поражающих факторов мирного и военного времени. Разведка и оценка обстановки, сложившейся на производственном объекте (в населенном пункте) в результате чрезвычайной ситуации. Методика оценки инженерной обстановки, определение состава сил и средств для ликвидации последствий чрезвычайных ситуаций.</w:t>
      </w:r>
    </w:p>
    <w:p w:rsidR="00353566" w:rsidRPr="00353566" w:rsidRDefault="00353566" w:rsidP="0035356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353566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 </w:t>
      </w:r>
    </w:p>
    <w:p w:rsidR="00353566" w:rsidRPr="00353566" w:rsidRDefault="00353566" w:rsidP="0035356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353566">
        <w:rPr>
          <w:rFonts w:ascii="Verdana" w:eastAsia="Times New Roman" w:hAnsi="Verdana" w:cs="Times New Roman"/>
          <w:i/>
          <w:iCs/>
          <w:color w:val="000000"/>
          <w:sz w:val="24"/>
          <w:szCs w:val="24"/>
          <w:lang w:eastAsia="ru-RU"/>
        </w:rPr>
        <w:t xml:space="preserve">5.5 </w:t>
      </w:r>
      <w:r w:rsidRPr="00353566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КАЛЕНДАРНО-ТЕМАТИЧЕСКИЙ ПЛАН ИЗУЧЕНИЯ УЧЕБНОЙ ДИСЦИПЛИНЫ (</w:t>
      </w:r>
      <w:r w:rsidRPr="00353566">
        <w:rPr>
          <w:rFonts w:ascii="Verdana" w:eastAsia="Times New Roman" w:hAnsi="Verdana" w:cs="Times New Roman"/>
          <w:b/>
          <w:bCs/>
          <w:i/>
          <w:iCs/>
          <w:color w:val="000000"/>
          <w:sz w:val="24"/>
          <w:szCs w:val="24"/>
          <w:lang w:eastAsia="ru-RU"/>
        </w:rPr>
        <w:t>для очного отделения</w:t>
      </w:r>
      <w:r w:rsidRPr="00353566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)</w:t>
      </w:r>
    </w:p>
    <w:tbl>
      <w:tblPr>
        <w:tblW w:w="0" w:type="auto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00"/>
        <w:gridCol w:w="4022"/>
        <w:gridCol w:w="2775"/>
        <w:gridCol w:w="450"/>
        <w:gridCol w:w="586"/>
        <w:gridCol w:w="772"/>
        <w:gridCol w:w="470"/>
      </w:tblGrid>
      <w:tr w:rsidR="00353566" w:rsidRPr="00353566" w:rsidTr="00353566">
        <w:trPr>
          <w:gridAfter w:val="3"/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3566" w:rsidRPr="00353566" w:rsidRDefault="00353566" w:rsidP="0035356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353566">
              <w:rPr>
                <w:rFonts w:ascii="Verdana" w:eastAsia="Times New Roman" w:hAnsi="Verdana" w:cs="Times New Roman"/>
                <w:i/>
                <w:iCs/>
                <w:color w:val="000000"/>
                <w:sz w:val="18"/>
                <w:szCs w:val="18"/>
                <w:lang w:eastAsia="ru-RU"/>
              </w:rPr>
              <w:t xml:space="preserve">№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3566" w:rsidRPr="00353566" w:rsidRDefault="00353566" w:rsidP="0035356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35356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Название темы 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3566" w:rsidRPr="00353566" w:rsidRDefault="00353566" w:rsidP="0035356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35356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Распределение часов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3566" w:rsidRPr="00353566" w:rsidRDefault="00353566" w:rsidP="0035356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35356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  </w:t>
            </w:r>
          </w:p>
        </w:tc>
      </w:tr>
      <w:tr w:rsidR="00353566" w:rsidRPr="00353566" w:rsidTr="00353566">
        <w:trPr>
          <w:gridAfter w:val="1"/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3566" w:rsidRPr="00353566" w:rsidRDefault="00353566" w:rsidP="0035356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35356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3566" w:rsidRPr="00353566" w:rsidRDefault="00353566" w:rsidP="0035356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35356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Лекции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3566" w:rsidRPr="00353566" w:rsidRDefault="00353566" w:rsidP="0035356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35356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Практическая/лабораторная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3566" w:rsidRPr="00353566" w:rsidRDefault="00353566" w:rsidP="0035356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35356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СРС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3566" w:rsidRPr="00353566" w:rsidRDefault="00353566" w:rsidP="0035356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35356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СРСП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3566" w:rsidRPr="00353566" w:rsidRDefault="00353566" w:rsidP="0035356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35356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Неделя </w:t>
            </w:r>
          </w:p>
        </w:tc>
      </w:tr>
      <w:tr w:rsidR="00353566" w:rsidRPr="00353566" w:rsidTr="00353566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3566" w:rsidRPr="00353566" w:rsidRDefault="00353566" w:rsidP="0035356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3566" w:rsidRPr="00353566" w:rsidRDefault="00353566" w:rsidP="0035356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3566" w:rsidRPr="00353566" w:rsidRDefault="00353566" w:rsidP="0035356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3566" w:rsidRPr="00353566" w:rsidRDefault="00353566" w:rsidP="0035356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3566" w:rsidRPr="00353566" w:rsidRDefault="00353566" w:rsidP="0035356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3566" w:rsidRPr="00353566" w:rsidRDefault="00353566" w:rsidP="0035356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3566" w:rsidRPr="00353566" w:rsidRDefault="00353566" w:rsidP="0035356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353566" w:rsidRPr="00353566" w:rsidTr="00353566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3566" w:rsidRPr="00353566" w:rsidRDefault="00353566" w:rsidP="0035356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35356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14.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3566" w:rsidRPr="00353566" w:rsidRDefault="00353566" w:rsidP="0035356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35356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Законодательные акты в области безопасности жизнедеятельности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3566" w:rsidRPr="00353566" w:rsidRDefault="00353566" w:rsidP="0035356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3566" w:rsidRPr="00353566" w:rsidRDefault="00353566" w:rsidP="0035356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3566" w:rsidRPr="00353566" w:rsidRDefault="00353566" w:rsidP="0035356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3566" w:rsidRPr="00353566" w:rsidRDefault="00353566" w:rsidP="0035356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3566" w:rsidRPr="00353566" w:rsidRDefault="00353566" w:rsidP="0035356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353566" w:rsidRPr="00353566" w:rsidTr="00353566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3566" w:rsidRPr="00353566" w:rsidRDefault="00353566" w:rsidP="0035356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35356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15.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3566" w:rsidRPr="00353566" w:rsidRDefault="00353566" w:rsidP="0035356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35356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Задачи, принципы построения и функционирования гражданской обороны (ГО) в Республике Казахстан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3566" w:rsidRPr="00353566" w:rsidRDefault="00353566" w:rsidP="0035356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3566" w:rsidRPr="00353566" w:rsidRDefault="00353566" w:rsidP="0035356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3566" w:rsidRPr="00353566" w:rsidRDefault="00353566" w:rsidP="0035356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3566" w:rsidRPr="00353566" w:rsidRDefault="00353566" w:rsidP="0035356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3566" w:rsidRPr="00353566" w:rsidRDefault="00353566" w:rsidP="0035356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353566" w:rsidRPr="00353566" w:rsidTr="00353566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3566" w:rsidRPr="00353566" w:rsidRDefault="00353566" w:rsidP="0035356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35356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16.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3566" w:rsidRPr="00353566" w:rsidRDefault="00353566" w:rsidP="0035356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35356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Классификация опасных и вредных факторов.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3566" w:rsidRPr="00353566" w:rsidRDefault="00353566" w:rsidP="0035356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3566" w:rsidRPr="00353566" w:rsidRDefault="00353566" w:rsidP="0035356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3566" w:rsidRPr="00353566" w:rsidRDefault="00353566" w:rsidP="0035356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3566" w:rsidRPr="00353566" w:rsidRDefault="00353566" w:rsidP="0035356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3566" w:rsidRPr="00353566" w:rsidRDefault="00353566" w:rsidP="0035356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353566" w:rsidRPr="00353566" w:rsidTr="00353566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3566" w:rsidRPr="00353566" w:rsidRDefault="00353566" w:rsidP="0035356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35356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17.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3566" w:rsidRPr="00353566" w:rsidRDefault="00353566" w:rsidP="0035356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35356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Радиационная и химическая опасность.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3566" w:rsidRPr="00353566" w:rsidRDefault="00353566" w:rsidP="0035356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3566" w:rsidRPr="00353566" w:rsidRDefault="00353566" w:rsidP="0035356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3566" w:rsidRPr="00353566" w:rsidRDefault="00353566" w:rsidP="0035356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3566" w:rsidRPr="00353566" w:rsidRDefault="00353566" w:rsidP="0035356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3566" w:rsidRPr="00353566" w:rsidRDefault="00353566" w:rsidP="0035356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353566" w:rsidRPr="00353566" w:rsidTr="00353566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3566" w:rsidRPr="00353566" w:rsidRDefault="00353566" w:rsidP="0035356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35356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18.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3566" w:rsidRPr="00353566" w:rsidRDefault="00353566" w:rsidP="0035356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35356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Современное состояние техносферы и техносферной безопасности.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3566" w:rsidRPr="00353566" w:rsidRDefault="00353566" w:rsidP="0035356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3566" w:rsidRPr="00353566" w:rsidRDefault="00353566" w:rsidP="0035356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3566" w:rsidRPr="00353566" w:rsidRDefault="00353566" w:rsidP="0035356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3566" w:rsidRPr="00353566" w:rsidRDefault="00353566" w:rsidP="0035356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3566" w:rsidRPr="00353566" w:rsidRDefault="00353566" w:rsidP="0035356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353566" w:rsidRPr="00353566" w:rsidTr="00353566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3566" w:rsidRPr="00353566" w:rsidRDefault="00353566" w:rsidP="0035356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35356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19.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3566" w:rsidRPr="00353566" w:rsidRDefault="00353566" w:rsidP="0035356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35356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Защита человека и среды обитания от </w:t>
            </w:r>
            <w:r w:rsidRPr="0035356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lastRenderedPageBreak/>
              <w:t xml:space="preserve">вредных и опасных факторов природного и техногенного происхождения.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3566" w:rsidRPr="00353566" w:rsidRDefault="00353566" w:rsidP="0035356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3566" w:rsidRPr="00353566" w:rsidRDefault="00353566" w:rsidP="0035356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3566" w:rsidRPr="00353566" w:rsidRDefault="00353566" w:rsidP="0035356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3566" w:rsidRPr="00353566" w:rsidRDefault="00353566" w:rsidP="0035356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3566" w:rsidRPr="00353566" w:rsidRDefault="00353566" w:rsidP="0035356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353566" w:rsidRPr="00353566" w:rsidTr="00353566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3566" w:rsidRPr="00353566" w:rsidRDefault="00353566" w:rsidP="0035356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35356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lastRenderedPageBreak/>
              <w:t xml:space="preserve">20.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3566" w:rsidRPr="00353566" w:rsidRDefault="00353566" w:rsidP="0035356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35356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Классификация чрезвычайных ситуаций различного характера.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3566" w:rsidRPr="00353566" w:rsidRDefault="00353566" w:rsidP="0035356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3566" w:rsidRPr="00353566" w:rsidRDefault="00353566" w:rsidP="0035356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3566" w:rsidRPr="00353566" w:rsidRDefault="00353566" w:rsidP="0035356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3566" w:rsidRPr="00353566" w:rsidRDefault="00353566" w:rsidP="0035356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3566" w:rsidRPr="00353566" w:rsidRDefault="00353566" w:rsidP="0035356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35356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7-8 </w:t>
            </w:r>
          </w:p>
        </w:tc>
      </w:tr>
      <w:tr w:rsidR="00353566" w:rsidRPr="00353566" w:rsidTr="00353566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3566" w:rsidRPr="00353566" w:rsidRDefault="00353566" w:rsidP="0035356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35356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21.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3566" w:rsidRPr="00353566" w:rsidRDefault="00353566" w:rsidP="0035356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35356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Устойчивость функционирования объектов экономики в чрезвычайных ситуациях.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3566" w:rsidRPr="00353566" w:rsidRDefault="00353566" w:rsidP="0035356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3566" w:rsidRPr="00353566" w:rsidRDefault="00353566" w:rsidP="0035356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3566" w:rsidRPr="00353566" w:rsidRDefault="00353566" w:rsidP="0035356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3566" w:rsidRPr="00353566" w:rsidRDefault="00353566" w:rsidP="0035356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3566" w:rsidRPr="00353566" w:rsidRDefault="00353566" w:rsidP="0035356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353566" w:rsidRPr="00353566" w:rsidTr="00353566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3566" w:rsidRPr="00353566" w:rsidRDefault="00353566" w:rsidP="0035356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35356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22.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3566" w:rsidRPr="00353566" w:rsidRDefault="00353566" w:rsidP="0035356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35356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Основные принципы и способы защиты населения в чрезвычайных ситуациях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3566" w:rsidRPr="00353566" w:rsidRDefault="00353566" w:rsidP="0035356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3566" w:rsidRPr="00353566" w:rsidRDefault="00353566" w:rsidP="0035356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3566" w:rsidRPr="00353566" w:rsidRDefault="00353566" w:rsidP="0035356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3566" w:rsidRPr="00353566" w:rsidRDefault="00353566" w:rsidP="0035356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3566" w:rsidRPr="00353566" w:rsidRDefault="00353566" w:rsidP="0035356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353566" w:rsidRPr="00353566" w:rsidTr="00353566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3566" w:rsidRPr="00353566" w:rsidRDefault="00353566" w:rsidP="0035356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35356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23.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3566" w:rsidRPr="00353566" w:rsidRDefault="00353566" w:rsidP="0035356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35356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Защита от оружия массового поражения.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3566" w:rsidRPr="00353566" w:rsidRDefault="00353566" w:rsidP="0035356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3566" w:rsidRPr="00353566" w:rsidRDefault="00353566" w:rsidP="0035356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3566" w:rsidRPr="00353566" w:rsidRDefault="00353566" w:rsidP="0035356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3566" w:rsidRPr="00353566" w:rsidRDefault="00353566" w:rsidP="0035356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3566" w:rsidRPr="00353566" w:rsidRDefault="00353566" w:rsidP="0035356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353566" w:rsidRPr="00353566" w:rsidTr="00353566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3566" w:rsidRPr="00353566" w:rsidRDefault="00353566" w:rsidP="0035356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35356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24.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3566" w:rsidRPr="00353566" w:rsidRDefault="00353566" w:rsidP="0035356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35356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Организационно-практические меры безопасности при землетрясениях.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3566" w:rsidRPr="00353566" w:rsidRDefault="00353566" w:rsidP="0035356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3566" w:rsidRPr="00353566" w:rsidRDefault="00353566" w:rsidP="0035356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3566" w:rsidRPr="00353566" w:rsidRDefault="00353566" w:rsidP="0035356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3566" w:rsidRPr="00353566" w:rsidRDefault="00353566" w:rsidP="0035356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3566" w:rsidRPr="00353566" w:rsidRDefault="00353566" w:rsidP="0035356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35356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12-13 </w:t>
            </w:r>
          </w:p>
        </w:tc>
      </w:tr>
      <w:tr w:rsidR="00353566" w:rsidRPr="00353566" w:rsidTr="00353566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3566" w:rsidRPr="00353566" w:rsidRDefault="00353566" w:rsidP="0035356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35356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25.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3566" w:rsidRPr="00353566" w:rsidRDefault="00353566" w:rsidP="0035356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35356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Защита населения при стихийных бедствиях, пожарах, авариях и катастрофах на производственных объектах.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3566" w:rsidRPr="00353566" w:rsidRDefault="00353566" w:rsidP="0035356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3566" w:rsidRPr="00353566" w:rsidRDefault="00353566" w:rsidP="0035356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3566" w:rsidRPr="00353566" w:rsidRDefault="00353566" w:rsidP="0035356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3566" w:rsidRPr="00353566" w:rsidRDefault="00353566" w:rsidP="0035356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3566" w:rsidRPr="00353566" w:rsidRDefault="00353566" w:rsidP="0035356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353566" w:rsidRPr="00353566" w:rsidTr="00353566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3566" w:rsidRPr="00353566" w:rsidRDefault="00353566" w:rsidP="0035356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35356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26.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3566" w:rsidRPr="00353566" w:rsidRDefault="00353566" w:rsidP="0035356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35356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Основы организации и проведения аварийно-спасательных работ.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3566" w:rsidRPr="00353566" w:rsidRDefault="00353566" w:rsidP="0035356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3566" w:rsidRPr="00353566" w:rsidRDefault="00353566" w:rsidP="0035356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3566" w:rsidRPr="00353566" w:rsidRDefault="00353566" w:rsidP="0035356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3566" w:rsidRPr="00353566" w:rsidRDefault="00353566" w:rsidP="0035356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3566" w:rsidRPr="00353566" w:rsidRDefault="00353566" w:rsidP="0035356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353566" w:rsidRPr="00353566" w:rsidTr="00353566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3566" w:rsidRPr="00353566" w:rsidRDefault="00353566" w:rsidP="0035356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35356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3566" w:rsidRPr="00353566" w:rsidRDefault="00353566" w:rsidP="0035356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35356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Итого: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3566" w:rsidRPr="00353566" w:rsidRDefault="00353566" w:rsidP="0035356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3566" w:rsidRPr="00353566" w:rsidRDefault="00353566" w:rsidP="0035356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3566" w:rsidRPr="00353566" w:rsidRDefault="00353566" w:rsidP="0035356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3566" w:rsidRPr="00353566" w:rsidRDefault="00353566" w:rsidP="0035356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3566" w:rsidRPr="00353566" w:rsidRDefault="00353566" w:rsidP="0035356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35356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  </w:t>
            </w:r>
          </w:p>
        </w:tc>
      </w:tr>
    </w:tbl>
    <w:p w:rsidR="00353566" w:rsidRPr="00353566" w:rsidRDefault="00353566" w:rsidP="0035356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353566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КАЛЕНДАРНО-ТЕМАТИЧЕСКИЙ ПЛАН ИЗУЧЕНИЯ УЧЕБНОЙ ДИСЦИПЛИНЫ «ОСНОВЫ БЕЗОПАСНОСТИ ЖИЗНЕДЕЯТЕЛЬНОСТИ» (</w:t>
      </w:r>
      <w:r w:rsidRPr="00353566">
        <w:rPr>
          <w:rFonts w:ascii="Verdana" w:eastAsia="Times New Roman" w:hAnsi="Verdana" w:cs="Times New Roman"/>
          <w:b/>
          <w:bCs/>
          <w:i/>
          <w:iCs/>
          <w:color w:val="000000"/>
          <w:sz w:val="24"/>
          <w:szCs w:val="24"/>
          <w:lang w:eastAsia="ru-RU"/>
        </w:rPr>
        <w:t>для заочного отделения)</w:t>
      </w:r>
    </w:p>
    <w:tbl>
      <w:tblPr>
        <w:tblW w:w="0" w:type="auto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6"/>
        <w:gridCol w:w="3575"/>
        <w:gridCol w:w="1758"/>
        <w:gridCol w:w="2775"/>
        <w:gridCol w:w="586"/>
        <w:gridCol w:w="465"/>
      </w:tblGrid>
      <w:tr w:rsidR="00353566" w:rsidRPr="00353566" w:rsidTr="00353566">
        <w:trPr>
          <w:gridAfter w:val="3"/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3566" w:rsidRPr="00353566" w:rsidRDefault="00353566" w:rsidP="0035356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353566">
              <w:rPr>
                <w:rFonts w:ascii="Verdana" w:eastAsia="Times New Roman" w:hAnsi="Verdana" w:cs="Times New Roman"/>
                <w:i/>
                <w:iCs/>
                <w:color w:val="000000"/>
                <w:sz w:val="18"/>
                <w:szCs w:val="18"/>
                <w:lang w:eastAsia="ru-RU"/>
              </w:rPr>
              <w:t xml:space="preserve">№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3566" w:rsidRPr="00353566" w:rsidRDefault="00353566" w:rsidP="0035356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35356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Название темы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3566" w:rsidRPr="00353566" w:rsidRDefault="00353566" w:rsidP="0035356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35356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Формы обучения и количество учебных часов </w:t>
            </w:r>
          </w:p>
        </w:tc>
      </w:tr>
      <w:tr w:rsidR="00353566" w:rsidRPr="00353566" w:rsidTr="00353566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3566" w:rsidRPr="00353566" w:rsidRDefault="00353566" w:rsidP="0035356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35356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3566" w:rsidRPr="00353566" w:rsidRDefault="00353566" w:rsidP="0035356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35356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  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3566" w:rsidRPr="00353566" w:rsidRDefault="00353566" w:rsidP="0035356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35356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Лекции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3566" w:rsidRPr="00353566" w:rsidRDefault="00353566" w:rsidP="0035356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35356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Практическая/лабораторная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3566" w:rsidRPr="00353566" w:rsidRDefault="00353566" w:rsidP="0035356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35356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СРСП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3566" w:rsidRPr="00353566" w:rsidRDefault="00353566" w:rsidP="0035356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35356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СРС </w:t>
            </w:r>
          </w:p>
        </w:tc>
      </w:tr>
      <w:tr w:rsidR="00353566" w:rsidRPr="00353566" w:rsidTr="00353566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3566" w:rsidRPr="00353566" w:rsidRDefault="00353566" w:rsidP="0035356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3566" w:rsidRPr="00353566" w:rsidRDefault="00353566" w:rsidP="0035356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3566" w:rsidRPr="00353566" w:rsidRDefault="00353566" w:rsidP="0035356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3566" w:rsidRPr="00353566" w:rsidRDefault="00353566" w:rsidP="0035356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3566" w:rsidRPr="00353566" w:rsidRDefault="00353566" w:rsidP="0035356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3566" w:rsidRPr="00353566" w:rsidRDefault="00353566" w:rsidP="0035356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353566" w:rsidRPr="00353566" w:rsidTr="00353566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3566" w:rsidRPr="00353566" w:rsidRDefault="00353566" w:rsidP="00353566">
            <w:pPr>
              <w:numPr>
                <w:ilvl w:val="0"/>
                <w:numId w:val="14"/>
              </w:num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63333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3566" w:rsidRPr="00353566" w:rsidRDefault="00353566" w:rsidP="0035356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35356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Законодательные акты в области безопасности жизнедеятельности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3566" w:rsidRPr="00353566" w:rsidRDefault="00353566" w:rsidP="0035356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35356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0,5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3566" w:rsidRPr="00353566" w:rsidRDefault="00353566" w:rsidP="0035356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35356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3566" w:rsidRPr="00353566" w:rsidRDefault="00353566" w:rsidP="0035356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35356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0,5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3566" w:rsidRPr="00353566" w:rsidRDefault="00353566" w:rsidP="0035356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353566" w:rsidRPr="00353566" w:rsidTr="00353566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3566" w:rsidRPr="00353566" w:rsidRDefault="00353566" w:rsidP="00353566">
            <w:pPr>
              <w:numPr>
                <w:ilvl w:val="0"/>
                <w:numId w:val="15"/>
              </w:num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63333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3566" w:rsidRPr="00353566" w:rsidRDefault="00353566" w:rsidP="0035356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35356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Задачи, принципы построения и функционирования гражданской обороны (ГО) в Республике Казахстан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3566" w:rsidRPr="00353566" w:rsidRDefault="00353566" w:rsidP="0035356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35356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0,5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3566" w:rsidRPr="00353566" w:rsidRDefault="00353566" w:rsidP="0035356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35356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3566" w:rsidRPr="00353566" w:rsidRDefault="00353566" w:rsidP="0035356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35356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3566" w:rsidRPr="00353566" w:rsidRDefault="00353566" w:rsidP="0035356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353566" w:rsidRPr="00353566" w:rsidTr="00353566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3566" w:rsidRPr="00353566" w:rsidRDefault="00353566" w:rsidP="00353566">
            <w:pPr>
              <w:numPr>
                <w:ilvl w:val="0"/>
                <w:numId w:val="16"/>
              </w:num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63333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3566" w:rsidRPr="00353566" w:rsidRDefault="00353566" w:rsidP="0035356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35356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Классификация опасных и вредных факторов.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3566" w:rsidRPr="00353566" w:rsidRDefault="00353566" w:rsidP="0035356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35356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0,5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3566" w:rsidRPr="00353566" w:rsidRDefault="00353566" w:rsidP="0035356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35356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0,5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3566" w:rsidRPr="00353566" w:rsidRDefault="00353566" w:rsidP="0035356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35356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3566" w:rsidRPr="00353566" w:rsidRDefault="00353566" w:rsidP="0035356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353566" w:rsidRPr="00353566" w:rsidTr="00353566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3566" w:rsidRPr="00353566" w:rsidRDefault="00353566" w:rsidP="00353566">
            <w:pPr>
              <w:numPr>
                <w:ilvl w:val="0"/>
                <w:numId w:val="17"/>
              </w:num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63333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3566" w:rsidRPr="00353566" w:rsidRDefault="00353566" w:rsidP="0035356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35356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Радиационная и химическая опасность.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3566" w:rsidRPr="00353566" w:rsidRDefault="00353566" w:rsidP="0035356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35356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0,5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3566" w:rsidRPr="00353566" w:rsidRDefault="00353566" w:rsidP="0035356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35356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3566" w:rsidRPr="00353566" w:rsidRDefault="00353566" w:rsidP="0035356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35356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0,5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3566" w:rsidRPr="00353566" w:rsidRDefault="00353566" w:rsidP="0035356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353566" w:rsidRPr="00353566" w:rsidTr="00353566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3566" w:rsidRPr="00353566" w:rsidRDefault="00353566" w:rsidP="00353566">
            <w:pPr>
              <w:numPr>
                <w:ilvl w:val="0"/>
                <w:numId w:val="18"/>
              </w:num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63333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3566" w:rsidRPr="00353566" w:rsidRDefault="00353566" w:rsidP="0035356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35356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Современное состояние техносферы и техносферной безопасности.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3566" w:rsidRPr="00353566" w:rsidRDefault="00353566" w:rsidP="0035356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35356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0,5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3566" w:rsidRPr="00353566" w:rsidRDefault="00353566" w:rsidP="0035356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35356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0,5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3566" w:rsidRPr="00353566" w:rsidRDefault="00353566" w:rsidP="0035356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35356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3566" w:rsidRPr="00353566" w:rsidRDefault="00353566" w:rsidP="0035356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353566" w:rsidRPr="00353566" w:rsidTr="00353566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3566" w:rsidRPr="00353566" w:rsidRDefault="00353566" w:rsidP="00353566">
            <w:pPr>
              <w:numPr>
                <w:ilvl w:val="0"/>
                <w:numId w:val="19"/>
              </w:num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63333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3566" w:rsidRPr="00353566" w:rsidRDefault="00353566" w:rsidP="0035356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35356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Защита человека и среды обитания от вредных и опасных факторов природного и техногенного происхождения.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3566" w:rsidRPr="00353566" w:rsidRDefault="00353566" w:rsidP="0035356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35356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0,5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3566" w:rsidRPr="00353566" w:rsidRDefault="00353566" w:rsidP="0035356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35356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3566" w:rsidRPr="00353566" w:rsidRDefault="00353566" w:rsidP="0035356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35356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0,5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3566" w:rsidRPr="00353566" w:rsidRDefault="00353566" w:rsidP="0035356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353566" w:rsidRPr="00353566" w:rsidTr="00353566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3566" w:rsidRPr="00353566" w:rsidRDefault="00353566" w:rsidP="00353566">
            <w:pPr>
              <w:numPr>
                <w:ilvl w:val="0"/>
                <w:numId w:val="20"/>
              </w:num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63333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3566" w:rsidRPr="00353566" w:rsidRDefault="00353566" w:rsidP="0035356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35356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Классификация чрезвычайных ситуаций различного характера.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3566" w:rsidRPr="00353566" w:rsidRDefault="00353566" w:rsidP="0035356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35356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0,5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3566" w:rsidRPr="00353566" w:rsidRDefault="00353566" w:rsidP="0035356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35356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0,5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3566" w:rsidRPr="00353566" w:rsidRDefault="00353566" w:rsidP="0035356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35356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3566" w:rsidRPr="00353566" w:rsidRDefault="00353566" w:rsidP="0035356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353566" w:rsidRPr="00353566" w:rsidTr="00353566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3566" w:rsidRPr="00353566" w:rsidRDefault="00353566" w:rsidP="00353566">
            <w:pPr>
              <w:numPr>
                <w:ilvl w:val="0"/>
                <w:numId w:val="21"/>
              </w:num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63333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3566" w:rsidRPr="00353566" w:rsidRDefault="00353566" w:rsidP="0035356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35356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Устойчивость функционирования объектов экономики в чрезвычайных ситуациях. 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3566" w:rsidRPr="00353566" w:rsidRDefault="00353566" w:rsidP="0035356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35356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0,5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3566" w:rsidRPr="00353566" w:rsidRDefault="00353566" w:rsidP="0035356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35356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3566" w:rsidRPr="00353566" w:rsidRDefault="00353566" w:rsidP="0035356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35356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0,5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3566" w:rsidRPr="00353566" w:rsidRDefault="00353566" w:rsidP="0035356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353566" w:rsidRPr="00353566" w:rsidTr="00353566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3566" w:rsidRPr="00353566" w:rsidRDefault="00353566" w:rsidP="00353566">
            <w:pPr>
              <w:numPr>
                <w:ilvl w:val="0"/>
                <w:numId w:val="22"/>
              </w:num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63333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3566" w:rsidRPr="00353566" w:rsidRDefault="00353566" w:rsidP="0035356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35356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Основные принципы и способы защиты населения в чрезвычайных </w:t>
            </w:r>
            <w:r w:rsidRPr="0035356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lastRenderedPageBreak/>
              <w:t xml:space="preserve">ситуациях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3566" w:rsidRPr="00353566" w:rsidRDefault="00353566" w:rsidP="0035356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35356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lastRenderedPageBreak/>
              <w:t xml:space="preserve">0,5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3566" w:rsidRPr="00353566" w:rsidRDefault="00353566" w:rsidP="0035356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35356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3566" w:rsidRPr="00353566" w:rsidRDefault="00353566" w:rsidP="0035356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35356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0,5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3566" w:rsidRPr="00353566" w:rsidRDefault="00353566" w:rsidP="0035356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353566" w:rsidRPr="00353566" w:rsidTr="00353566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3566" w:rsidRPr="00353566" w:rsidRDefault="00353566" w:rsidP="00353566">
            <w:pPr>
              <w:numPr>
                <w:ilvl w:val="0"/>
                <w:numId w:val="23"/>
              </w:num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63333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3566" w:rsidRPr="00353566" w:rsidRDefault="00353566" w:rsidP="0035356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35356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Защита от оружия массового поражения.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3566" w:rsidRPr="00353566" w:rsidRDefault="00353566" w:rsidP="0035356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35356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0,5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3566" w:rsidRPr="00353566" w:rsidRDefault="00353566" w:rsidP="0035356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35356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0,5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3566" w:rsidRPr="00353566" w:rsidRDefault="00353566" w:rsidP="0035356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35356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3566" w:rsidRPr="00353566" w:rsidRDefault="00353566" w:rsidP="0035356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353566" w:rsidRPr="00353566" w:rsidTr="00353566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3566" w:rsidRPr="00353566" w:rsidRDefault="00353566" w:rsidP="00353566">
            <w:pPr>
              <w:numPr>
                <w:ilvl w:val="0"/>
                <w:numId w:val="24"/>
              </w:num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63333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3566" w:rsidRPr="00353566" w:rsidRDefault="00353566" w:rsidP="0035356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35356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Организационно-практические меры безопасности при землетрясениях.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3566" w:rsidRPr="00353566" w:rsidRDefault="00353566" w:rsidP="0035356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35356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3566" w:rsidRPr="00353566" w:rsidRDefault="00353566" w:rsidP="0035356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35356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0,5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3566" w:rsidRPr="00353566" w:rsidRDefault="00353566" w:rsidP="0035356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35356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3566" w:rsidRPr="00353566" w:rsidRDefault="00353566" w:rsidP="0035356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353566" w:rsidRPr="00353566" w:rsidTr="00353566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3566" w:rsidRPr="00353566" w:rsidRDefault="00353566" w:rsidP="00353566">
            <w:pPr>
              <w:numPr>
                <w:ilvl w:val="0"/>
                <w:numId w:val="25"/>
              </w:num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63333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3566" w:rsidRPr="00353566" w:rsidRDefault="00353566" w:rsidP="0035356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35356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Защита населения при стихийных бедствиях, пожарах, авариях и катастрофах на производственных объектах.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3566" w:rsidRPr="00353566" w:rsidRDefault="00353566" w:rsidP="0035356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35356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0,5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3566" w:rsidRPr="00353566" w:rsidRDefault="00353566" w:rsidP="0035356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35356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0,5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3566" w:rsidRPr="00353566" w:rsidRDefault="00353566" w:rsidP="0035356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35356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3566" w:rsidRPr="00353566" w:rsidRDefault="00353566" w:rsidP="0035356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353566" w:rsidRPr="00353566" w:rsidTr="00353566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3566" w:rsidRPr="00353566" w:rsidRDefault="00353566" w:rsidP="00353566">
            <w:pPr>
              <w:numPr>
                <w:ilvl w:val="0"/>
                <w:numId w:val="26"/>
              </w:num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63333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3566" w:rsidRPr="00353566" w:rsidRDefault="00353566" w:rsidP="0035356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35356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Основы организации и проведения аварийно-спасательных работ.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3566" w:rsidRPr="00353566" w:rsidRDefault="00353566" w:rsidP="0035356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35356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0,5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3566" w:rsidRPr="00353566" w:rsidRDefault="00353566" w:rsidP="0035356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35356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3566" w:rsidRPr="00353566" w:rsidRDefault="00353566" w:rsidP="0035356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35356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0,5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3566" w:rsidRPr="00353566" w:rsidRDefault="00353566" w:rsidP="0035356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353566" w:rsidRPr="00353566" w:rsidTr="00353566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3566" w:rsidRPr="00353566" w:rsidRDefault="00353566" w:rsidP="0035356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35356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3566" w:rsidRPr="00353566" w:rsidRDefault="00353566" w:rsidP="0035356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35356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Итого: </w:t>
            </w:r>
          </w:p>
        </w:tc>
        <w:tc>
          <w:tcPr>
            <w:tcW w:w="0" w:type="auto"/>
            <w:vAlign w:val="center"/>
            <w:hideMark/>
          </w:tcPr>
          <w:p w:rsidR="00353566" w:rsidRPr="00353566" w:rsidRDefault="00353566" w:rsidP="00353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53566" w:rsidRPr="00353566" w:rsidRDefault="00353566" w:rsidP="00353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53566" w:rsidRPr="00353566" w:rsidRDefault="00353566" w:rsidP="00353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53566" w:rsidRPr="00353566" w:rsidRDefault="00353566" w:rsidP="00353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353566" w:rsidRDefault="00353566">
      <w:bookmarkStart w:id="0" w:name="_GoBack"/>
      <w:bookmarkEnd w:id="0"/>
    </w:p>
    <w:sectPr w:rsidR="003535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94777"/>
    <w:multiLevelType w:val="multilevel"/>
    <w:tmpl w:val="CDD032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F765C9B"/>
    <w:multiLevelType w:val="multilevel"/>
    <w:tmpl w:val="DBF265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0400E62"/>
    <w:multiLevelType w:val="multilevel"/>
    <w:tmpl w:val="11DEF8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2E213F2"/>
    <w:multiLevelType w:val="multilevel"/>
    <w:tmpl w:val="BED43D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4594BE9"/>
    <w:multiLevelType w:val="multilevel"/>
    <w:tmpl w:val="F70C2D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A944ADD"/>
    <w:multiLevelType w:val="multilevel"/>
    <w:tmpl w:val="A1E2E2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B8C07EF"/>
    <w:multiLevelType w:val="multilevel"/>
    <w:tmpl w:val="26FC0E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BD5789C"/>
    <w:multiLevelType w:val="multilevel"/>
    <w:tmpl w:val="71E837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DDF1C11"/>
    <w:multiLevelType w:val="multilevel"/>
    <w:tmpl w:val="C58654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3B630C2"/>
    <w:multiLevelType w:val="multilevel"/>
    <w:tmpl w:val="76922F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89469C9"/>
    <w:multiLevelType w:val="multilevel"/>
    <w:tmpl w:val="2D86FD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A7A408C"/>
    <w:multiLevelType w:val="multilevel"/>
    <w:tmpl w:val="1C08DE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CC07E42"/>
    <w:multiLevelType w:val="multilevel"/>
    <w:tmpl w:val="DD8273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E6A5AF4"/>
    <w:multiLevelType w:val="multilevel"/>
    <w:tmpl w:val="174075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1430E2F"/>
    <w:multiLevelType w:val="multilevel"/>
    <w:tmpl w:val="9FCAB2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2367E0E"/>
    <w:multiLevelType w:val="multilevel"/>
    <w:tmpl w:val="5E404B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99E1EFE"/>
    <w:multiLevelType w:val="multilevel"/>
    <w:tmpl w:val="48CE93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2DD56F9"/>
    <w:multiLevelType w:val="multilevel"/>
    <w:tmpl w:val="93EC5C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30E4298"/>
    <w:multiLevelType w:val="multilevel"/>
    <w:tmpl w:val="0F1E5E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D335E3C"/>
    <w:multiLevelType w:val="multilevel"/>
    <w:tmpl w:val="D6B0C8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7662338"/>
    <w:multiLevelType w:val="multilevel"/>
    <w:tmpl w:val="BD1EC5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842339A"/>
    <w:multiLevelType w:val="multilevel"/>
    <w:tmpl w:val="D75A28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33006F1"/>
    <w:multiLevelType w:val="multilevel"/>
    <w:tmpl w:val="FFF645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77E85C77"/>
    <w:multiLevelType w:val="multilevel"/>
    <w:tmpl w:val="0972A8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7F08335D"/>
    <w:multiLevelType w:val="multilevel"/>
    <w:tmpl w:val="4C829B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7FFA5D0A"/>
    <w:multiLevelType w:val="multilevel"/>
    <w:tmpl w:val="339C62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</w:num>
  <w:num w:numId="2">
    <w:abstractNumId w:val="12"/>
  </w:num>
  <w:num w:numId="3">
    <w:abstractNumId w:val="9"/>
  </w:num>
  <w:num w:numId="4">
    <w:abstractNumId w:val="25"/>
  </w:num>
  <w:num w:numId="5">
    <w:abstractNumId w:val="17"/>
  </w:num>
  <w:num w:numId="6">
    <w:abstractNumId w:val="1"/>
  </w:num>
  <w:num w:numId="7">
    <w:abstractNumId w:val="13"/>
  </w:num>
  <w:num w:numId="8">
    <w:abstractNumId w:val="11"/>
  </w:num>
  <w:num w:numId="9">
    <w:abstractNumId w:val="15"/>
  </w:num>
  <w:num w:numId="10">
    <w:abstractNumId w:val="14"/>
  </w:num>
  <w:num w:numId="11">
    <w:abstractNumId w:val="2"/>
  </w:num>
  <w:num w:numId="12">
    <w:abstractNumId w:val="7"/>
  </w:num>
  <w:num w:numId="13">
    <w:abstractNumId w:val="24"/>
  </w:num>
  <w:num w:numId="14">
    <w:abstractNumId w:val="16"/>
  </w:num>
  <w:num w:numId="15">
    <w:abstractNumId w:val="21"/>
  </w:num>
  <w:num w:numId="16">
    <w:abstractNumId w:val="22"/>
  </w:num>
  <w:num w:numId="17">
    <w:abstractNumId w:val="4"/>
  </w:num>
  <w:num w:numId="18">
    <w:abstractNumId w:val="23"/>
  </w:num>
  <w:num w:numId="19">
    <w:abstractNumId w:val="0"/>
  </w:num>
  <w:num w:numId="20">
    <w:abstractNumId w:val="5"/>
  </w:num>
  <w:num w:numId="21">
    <w:abstractNumId w:val="8"/>
  </w:num>
  <w:num w:numId="22">
    <w:abstractNumId w:val="18"/>
  </w:num>
  <w:num w:numId="23">
    <w:abstractNumId w:val="19"/>
  </w:num>
  <w:num w:numId="24">
    <w:abstractNumId w:val="3"/>
  </w:num>
  <w:num w:numId="25">
    <w:abstractNumId w:val="6"/>
  </w:num>
  <w:num w:numId="2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4971"/>
    <w:rsid w:val="001D4971"/>
    <w:rsid w:val="00353566"/>
    <w:rsid w:val="00502341"/>
    <w:rsid w:val="006A5452"/>
    <w:rsid w:val="00B52451"/>
    <w:rsid w:val="00E96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6979778">
      <w:bodyDiv w:val="1"/>
      <w:marLeft w:val="150"/>
      <w:marRight w:val="75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792267">
          <w:marLeft w:val="0"/>
          <w:marRight w:val="0"/>
          <w:marTop w:val="0"/>
          <w:marBottom w:val="0"/>
          <w:divBdr>
            <w:top w:val="single" w:sz="6" w:space="0" w:color="0088FF"/>
            <w:left w:val="single" w:sz="6" w:space="0" w:color="0088FF"/>
            <w:bottom w:val="single" w:sz="6" w:space="0" w:color="0088FF"/>
            <w:right w:val="single" w:sz="6" w:space="0" w:color="0088FF"/>
          </w:divBdr>
          <w:divsChild>
            <w:div w:id="104229556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</w:div>
          </w:divsChild>
        </w:div>
      </w:divsChild>
    </w:div>
    <w:div w:id="820080312">
      <w:bodyDiv w:val="1"/>
      <w:marLeft w:val="150"/>
      <w:marRight w:val="75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193165">
          <w:marLeft w:val="0"/>
          <w:marRight w:val="0"/>
          <w:marTop w:val="0"/>
          <w:marBottom w:val="0"/>
          <w:divBdr>
            <w:top w:val="single" w:sz="6" w:space="0" w:color="0088FF"/>
            <w:left w:val="single" w:sz="6" w:space="0" w:color="0088FF"/>
            <w:bottom w:val="single" w:sz="6" w:space="0" w:color="0088FF"/>
            <w:right w:val="single" w:sz="6" w:space="0" w:color="0088FF"/>
          </w:divBdr>
          <w:divsChild>
            <w:div w:id="1788617157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</w:div>
          </w:divsChild>
        </w:div>
      </w:divsChild>
    </w:div>
    <w:div w:id="1373652825">
      <w:bodyDiv w:val="1"/>
      <w:marLeft w:val="150"/>
      <w:marRight w:val="75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226289">
          <w:marLeft w:val="0"/>
          <w:marRight w:val="0"/>
          <w:marTop w:val="0"/>
          <w:marBottom w:val="0"/>
          <w:divBdr>
            <w:top w:val="single" w:sz="6" w:space="0" w:color="0088FF"/>
            <w:left w:val="single" w:sz="6" w:space="0" w:color="0088FF"/>
            <w:bottom w:val="single" w:sz="6" w:space="0" w:color="0088FF"/>
            <w:right w:val="single" w:sz="6" w:space="0" w:color="0088FF"/>
          </w:divBdr>
          <w:divsChild>
            <w:div w:id="1991785377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</w:div>
          </w:divsChild>
        </w:div>
      </w:divsChild>
    </w:div>
    <w:div w:id="1910261357">
      <w:bodyDiv w:val="1"/>
      <w:marLeft w:val="150"/>
      <w:marRight w:val="75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276326">
          <w:marLeft w:val="0"/>
          <w:marRight w:val="0"/>
          <w:marTop w:val="0"/>
          <w:marBottom w:val="0"/>
          <w:divBdr>
            <w:top w:val="single" w:sz="6" w:space="0" w:color="0088FF"/>
            <w:left w:val="single" w:sz="6" w:space="0" w:color="0088FF"/>
            <w:bottom w:val="single" w:sz="6" w:space="0" w:color="0088FF"/>
            <w:right w:val="single" w:sz="6" w:space="0" w:color="0088FF"/>
          </w:divBdr>
          <w:divsChild>
            <w:div w:id="1506747556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megaobuchalka.ru/8/43617.html" TargetMode="External"/><Relationship Id="rId18" Type="http://schemas.openxmlformats.org/officeDocument/2006/relationships/hyperlink" Target="http://megaobuchalka.ru/8/43622.html" TargetMode="External"/><Relationship Id="rId26" Type="http://schemas.openxmlformats.org/officeDocument/2006/relationships/hyperlink" Target="http://megaobuchalka.ru/8/43612.html" TargetMode="External"/><Relationship Id="rId39" Type="http://schemas.openxmlformats.org/officeDocument/2006/relationships/hyperlink" Target="http://megaobuchalka.ru/8/43612.html" TargetMode="External"/><Relationship Id="rId21" Type="http://schemas.openxmlformats.org/officeDocument/2006/relationships/hyperlink" Target="http://megaobuchalka.ru/8/43625.html" TargetMode="External"/><Relationship Id="rId34" Type="http://schemas.openxmlformats.org/officeDocument/2006/relationships/hyperlink" Target="http://megaobuchalka.ru/8/43621.html" TargetMode="External"/><Relationship Id="rId42" Type="http://schemas.openxmlformats.org/officeDocument/2006/relationships/hyperlink" Target="http://megaobuchalka.ru/8/43610.html" TargetMode="External"/><Relationship Id="rId47" Type="http://schemas.openxmlformats.org/officeDocument/2006/relationships/hyperlink" Target="http://megaobuchalka.ru/8/43617.html" TargetMode="External"/><Relationship Id="rId50" Type="http://schemas.openxmlformats.org/officeDocument/2006/relationships/hyperlink" Target="http://megaobuchalka.ru/8/43620.html" TargetMode="External"/><Relationship Id="rId55" Type="http://schemas.openxmlformats.org/officeDocument/2006/relationships/hyperlink" Target="http://megaobuchalka.ru/8/43625.html" TargetMode="External"/><Relationship Id="rId7" Type="http://schemas.openxmlformats.org/officeDocument/2006/relationships/hyperlink" Target="http://megaobuchalka.ru/8/43609.html" TargetMode="External"/><Relationship Id="rId2" Type="http://schemas.openxmlformats.org/officeDocument/2006/relationships/styles" Target="styles.xml"/><Relationship Id="rId16" Type="http://schemas.openxmlformats.org/officeDocument/2006/relationships/hyperlink" Target="http://megaobuchalka.ru/8/43620.html" TargetMode="External"/><Relationship Id="rId29" Type="http://schemas.openxmlformats.org/officeDocument/2006/relationships/hyperlink" Target="http://megaobuchalka.ru/8/43616.html" TargetMode="External"/><Relationship Id="rId11" Type="http://schemas.openxmlformats.org/officeDocument/2006/relationships/hyperlink" Target="http://megaobuchalka.ru/8/43615.html" TargetMode="External"/><Relationship Id="rId24" Type="http://schemas.openxmlformats.org/officeDocument/2006/relationships/hyperlink" Target="http://megaobuchalka.ru/8/43609.html" TargetMode="External"/><Relationship Id="rId32" Type="http://schemas.openxmlformats.org/officeDocument/2006/relationships/hyperlink" Target="http://megaobuchalka.ru/8/43619.html" TargetMode="External"/><Relationship Id="rId37" Type="http://schemas.openxmlformats.org/officeDocument/2006/relationships/hyperlink" Target="http://megaobuchalka.ru/8/43624.html" TargetMode="External"/><Relationship Id="rId40" Type="http://schemas.openxmlformats.org/officeDocument/2006/relationships/hyperlink" Target="http://megaobuchalka.ru/8/43611.html" TargetMode="External"/><Relationship Id="rId45" Type="http://schemas.openxmlformats.org/officeDocument/2006/relationships/hyperlink" Target="http://megaobuchalka.ru/8/43615.html" TargetMode="External"/><Relationship Id="rId53" Type="http://schemas.openxmlformats.org/officeDocument/2006/relationships/hyperlink" Target="http://megaobuchalka.ru/8/43623.html" TargetMode="External"/><Relationship Id="rId58" Type="http://schemas.openxmlformats.org/officeDocument/2006/relationships/theme" Target="theme/theme1.xml"/><Relationship Id="rId5" Type="http://schemas.openxmlformats.org/officeDocument/2006/relationships/webSettings" Target="webSettings.xml"/><Relationship Id="rId19" Type="http://schemas.openxmlformats.org/officeDocument/2006/relationships/hyperlink" Target="http://megaobuchalka.ru/8/43623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megaobuchalka.ru/8/43612.html" TargetMode="External"/><Relationship Id="rId14" Type="http://schemas.openxmlformats.org/officeDocument/2006/relationships/hyperlink" Target="http://megaobuchalka.ru/8/43618.html" TargetMode="External"/><Relationship Id="rId22" Type="http://schemas.openxmlformats.org/officeDocument/2006/relationships/hyperlink" Target="http://megaobuchalka.ru/8/43611.html" TargetMode="External"/><Relationship Id="rId27" Type="http://schemas.openxmlformats.org/officeDocument/2006/relationships/hyperlink" Target="http://megaobuchalka.ru/8/43613.html" TargetMode="External"/><Relationship Id="rId30" Type="http://schemas.openxmlformats.org/officeDocument/2006/relationships/hyperlink" Target="http://megaobuchalka.ru/8/43617.html" TargetMode="External"/><Relationship Id="rId35" Type="http://schemas.openxmlformats.org/officeDocument/2006/relationships/hyperlink" Target="http://megaobuchalka.ru/8/43622.html" TargetMode="External"/><Relationship Id="rId43" Type="http://schemas.openxmlformats.org/officeDocument/2006/relationships/hyperlink" Target="http://megaobuchalka.ru/8/43611.html" TargetMode="External"/><Relationship Id="rId48" Type="http://schemas.openxmlformats.org/officeDocument/2006/relationships/hyperlink" Target="http://megaobuchalka.ru/8/43618.html" TargetMode="External"/><Relationship Id="rId56" Type="http://schemas.openxmlformats.org/officeDocument/2006/relationships/hyperlink" Target="http://megaobuchalka.ru/8/43613.html" TargetMode="External"/><Relationship Id="rId8" Type="http://schemas.openxmlformats.org/officeDocument/2006/relationships/hyperlink" Target="http://megaobuchalka.ru/8/43611.html" TargetMode="External"/><Relationship Id="rId51" Type="http://schemas.openxmlformats.org/officeDocument/2006/relationships/hyperlink" Target="http://megaobuchalka.ru/8/43621.html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://megaobuchalka.ru/8/43616.html" TargetMode="External"/><Relationship Id="rId17" Type="http://schemas.openxmlformats.org/officeDocument/2006/relationships/hyperlink" Target="http://megaobuchalka.ru/8/43621.html" TargetMode="External"/><Relationship Id="rId25" Type="http://schemas.openxmlformats.org/officeDocument/2006/relationships/hyperlink" Target="http://megaobuchalka.ru/8/43610.html" TargetMode="External"/><Relationship Id="rId33" Type="http://schemas.openxmlformats.org/officeDocument/2006/relationships/hyperlink" Target="http://megaobuchalka.ru/8/43620.html" TargetMode="External"/><Relationship Id="rId38" Type="http://schemas.openxmlformats.org/officeDocument/2006/relationships/hyperlink" Target="http://megaobuchalka.ru/8/43625.html" TargetMode="External"/><Relationship Id="rId46" Type="http://schemas.openxmlformats.org/officeDocument/2006/relationships/hyperlink" Target="http://megaobuchalka.ru/8/43616.html" TargetMode="External"/><Relationship Id="rId20" Type="http://schemas.openxmlformats.org/officeDocument/2006/relationships/hyperlink" Target="http://megaobuchalka.ru/8/43624.html" TargetMode="External"/><Relationship Id="rId41" Type="http://schemas.openxmlformats.org/officeDocument/2006/relationships/hyperlink" Target="http://megaobuchalka.ru/8/43609.html" TargetMode="External"/><Relationship Id="rId54" Type="http://schemas.openxmlformats.org/officeDocument/2006/relationships/hyperlink" Target="http://megaobuchalka.ru/8/43624.html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megaobuchalka.ru/8/43609.html" TargetMode="External"/><Relationship Id="rId15" Type="http://schemas.openxmlformats.org/officeDocument/2006/relationships/hyperlink" Target="http://megaobuchalka.ru/8/43619.html" TargetMode="External"/><Relationship Id="rId23" Type="http://schemas.openxmlformats.org/officeDocument/2006/relationships/hyperlink" Target="http://megaobuchalka.ru/8/43610.html" TargetMode="External"/><Relationship Id="rId28" Type="http://schemas.openxmlformats.org/officeDocument/2006/relationships/hyperlink" Target="http://megaobuchalka.ru/8/43615.html" TargetMode="External"/><Relationship Id="rId36" Type="http://schemas.openxmlformats.org/officeDocument/2006/relationships/hyperlink" Target="http://megaobuchalka.ru/8/43623.html" TargetMode="External"/><Relationship Id="rId49" Type="http://schemas.openxmlformats.org/officeDocument/2006/relationships/hyperlink" Target="http://megaobuchalka.ru/8/43619.html" TargetMode="External"/><Relationship Id="rId57" Type="http://schemas.openxmlformats.org/officeDocument/2006/relationships/fontTable" Target="fontTable.xml"/><Relationship Id="rId10" Type="http://schemas.openxmlformats.org/officeDocument/2006/relationships/hyperlink" Target="http://megaobuchalka.ru/8/43613.html" TargetMode="External"/><Relationship Id="rId31" Type="http://schemas.openxmlformats.org/officeDocument/2006/relationships/hyperlink" Target="http://megaobuchalka.ru/8/43618.html" TargetMode="External"/><Relationship Id="rId44" Type="http://schemas.openxmlformats.org/officeDocument/2006/relationships/hyperlink" Target="http://megaobuchalka.ru/8/43613.html" TargetMode="External"/><Relationship Id="rId52" Type="http://schemas.openxmlformats.org/officeDocument/2006/relationships/hyperlink" Target="http://megaobuchalka.ru/8/43622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17</Pages>
  <Words>4428</Words>
  <Characters>25246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29615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2</cp:revision>
  <dcterms:created xsi:type="dcterms:W3CDTF">2016-11-22T17:52:00Z</dcterms:created>
  <dcterms:modified xsi:type="dcterms:W3CDTF">2016-11-22T17:57:00Z</dcterms:modified>
</cp:coreProperties>
</file>